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24197" w:rsidR="00AE105E" w:rsidP="00AE105E" w:rsidRDefault="00A93765" w14:paraId="326DFFFE" w14:textId="77777777">
      <w:pPr>
        <w:jc w:val="center"/>
        <w:rPr>
          <w:rFonts w:asciiTheme="minorHAnsi" w:hAnsiTheme="minorHAnsi"/>
        </w:rPr>
      </w:pPr>
      <w:r w:rsidRPr="00324197">
        <w:rPr>
          <w:rFonts w:asciiTheme="minorHAnsi" w:hAnsiTheme="minorHAnsi"/>
          <w:noProof/>
          <w:lang w:eastAsia="en-GB"/>
        </w:rPr>
        <w:drawing>
          <wp:inline distT="0" distB="0" distL="0" distR="0" wp14:anchorId="5B480C53" wp14:editId="760DC190">
            <wp:extent cx="861060" cy="861060"/>
            <wp:effectExtent l="0" t="0" r="0" b="0"/>
            <wp:docPr id="1" name="Picture 1" descr="NC_Logotypes SEPT12FIN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_Logotypes SEPT12FINAL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rsidRPr="00324197" w:rsidR="00AE105E" w:rsidP="00AE105E" w:rsidRDefault="00AE105E" w14:paraId="41028073" w14:textId="77777777">
      <w:pPr>
        <w:jc w:val="center"/>
        <w:rPr>
          <w:rFonts w:asciiTheme="minorHAnsi" w:hAnsiTheme="minorHAnsi"/>
          <w:sz w:val="20"/>
          <w:szCs w:val="20"/>
        </w:rPr>
      </w:pPr>
    </w:p>
    <w:p w:rsidRPr="00ED0FB4" w:rsidR="00AE105E" w:rsidP="00AE105E" w:rsidRDefault="00AE105E" w14:paraId="18069911" w14:textId="77777777">
      <w:pPr>
        <w:rPr>
          <w:rFonts w:asciiTheme="minorHAnsi" w:hAnsiTheme="minorHAnsi" w:cstheme="minorHAnsi"/>
          <w:b/>
          <w:sz w:val="22"/>
          <w:szCs w:val="22"/>
        </w:rPr>
      </w:pPr>
      <w:r w:rsidRPr="00ED0FB4">
        <w:rPr>
          <w:rFonts w:asciiTheme="minorHAnsi" w:hAnsiTheme="minorHAnsi" w:cstheme="minorHAnsi"/>
          <w:b/>
          <w:sz w:val="22"/>
          <w:szCs w:val="22"/>
        </w:rPr>
        <w:t>Job Description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48"/>
        <w:gridCol w:w="6903"/>
      </w:tblGrid>
      <w:tr w:rsidRPr="00ED0FB4" w:rsidR="00AE105E" w:rsidTr="74B0EB4D" w14:paraId="44220103" w14:textId="77777777">
        <w:tc>
          <w:tcPr>
            <w:tcW w:w="2448" w:type="dxa"/>
            <w:shd w:val="clear" w:color="auto" w:fill="E0E0E0"/>
            <w:tcMar/>
          </w:tcPr>
          <w:p w:rsidRPr="00ED0FB4" w:rsidR="00AE105E" w:rsidP="0062389C" w:rsidRDefault="00AE105E" w14:paraId="502ADA1F" w14:textId="77777777">
            <w:pPr>
              <w:rPr>
                <w:rFonts w:asciiTheme="minorHAnsi" w:hAnsiTheme="minorHAnsi" w:cstheme="minorHAnsi"/>
                <w:b/>
                <w:sz w:val="22"/>
                <w:szCs w:val="22"/>
              </w:rPr>
            </w:pPr>
            <w:r w:rsidRPr="00ED0FB4">
              <w:rPr>
                <w:rFonts w:asciiTheme="minorHAnsi" w:hAnsiTheme="minorHAnsi" w:cstheme="minorHAnsi"/>
                <w:b/>
                <w:sz w:val="22"/>
                <w:szCs w:val="22"/>
              </w:rPr>
              <w:t>Post:</w:t>
            </w:r>
          </w:p>
        </w:tc>
        <w:tc>
          <w:tcPr>
            <w:tcW w:w="6903" w:type="dxa"/>
            <w:tcMar/>
          </w:tcPr>
          <w:p w:rsidRPr="00ED0FB4" w:rsidR="00655F0C" w:rsidP="21CC962C" w:rsidRDefault="005660DE" w14:paraId="16FEB2E7" w14:textId="1E08B9D5">
            <w:pPr>
              <w:rPr>
                <w:rFonts w:ascii="Calibri" w:hAnsi="Calibri" w:cs="" w:asciiTheme="minorAscii" w:hAnsiTheme="minorAscii" w:cstheme="minorBidi"/>
                <w:sz w:val="22"/>
                <w:szCs w:val="22"/>
              </w:rPr>
            </w:pPr>
            <w:r w:rsidRPr="74B0EB4D" w:rsidR="005660DE">
              <w:rPr>
                <w:rFonts w:ascii="Calibri" w:hAnsi="Calibri" w:cs="" w:asciiTheme="minorAscii" w:hAnsiTheme="minorAscii" w:cstheme="minorBidi"/>
                <w:sz w:val="22"/>
                <w:szCs w:val="22"/>
              </w:rPr>
              <w:t>Lecturer</w:t>
            </w:r>
            <w:r w:rsidRPr="74B0EB4D" w:rsidR="751149F2">
              <w:rPr>
                <w:rFonts w:ascii="Calibri" w:hAnsi="Calibri" w:cs="" w:asciiTheme="minorAscii" w:hAnsiTheme="minorAscii" w:cstheme="minorBidi"/>
                <w:sz w:val="22"/>
                <w:szCs w:val="22"/>
              </w:rPr>
              <w:t xml:space="preserve"> i</w:t>
            </w:r>
            <w:r w:rsidRPr="74B0EB4D" w:rsidR="00886831">
              <w:rPr>
                <w:rFonts w:ascii="Calibri" w:hAnsi="Calibri" w:cs="" w:asciiTheme="minorAscii" w:hAnsiTheme="minorAscii" w:cstheme="minorBidi"/>
                <w:sz w:val="22"/>
                <w:szCs w:val="22"/>
              </w:rPr>
              <w:t>n Early Years</w:t>
            </w:r>
            <w:r w:rsidRPr="74B0EB4D" w:rsidR="00886831">
              <w:rPr>
                <w:rFonts w:ascii="Calibri" w:hAnsi="Calibri" w:cs="" w:asciiTheme="minorAscii" w:hAnsiTheme="minorAscii" w:cstheme="minorBidi"/>
                <w:sz w:val="22"/>
                <w:szCs w:val="22"/>
              </w:rPr>
              <w:t xml:space="preserve"> (Bank)</w:t>
            </w:r>
          </w:p>
        </w:tc>
      </w:tr>
      <w:tr w:rsidRPr="00ED0FB4" w:rsidR="00AE105E" w:rsidTr="74B0EB4D" w14:paraId="1ED88BC8" w14:textId="77777777">
        <w:tc>
          <w:tcPr>
            <w:tcW w:w="2448" w:type="dxa"/>
            <w:shd w:val="clear" w:color="auto" w:fill="E0E0E0"/>
            <w:tcMar/>
          </w:tcPr>
          <w:p w:rsidRPr="00ED0FB4" w:rsidR="00AE105E" w:rsidP="0062389C" w:rsidRDefault="00AE105E" w14:paraId="678DB9A9" w14:textId="77777777">
            <w:pPr>
              <w:rPr>
                <w:rFonts w:asciiTheme="minorHAnsi" w:hAnsiTheme="minorHAnsi" w:cstheme="minorHAnsi"/>
                <w:b/>
                <w:sz w:val="22"/>
                <w:szCs w:val="22"/>
              </w:rPr>
            </w:pPr>
            <w:r w:rsidRPr="00ED0FB4">
              <w:rPr>
                <w:rFonts w:asciiTheme="minorHAnsi" w:hAnsiTheme="minorHAnsi" w:cstheme="minorHAnsi"/>
                <w:b/>
                <w:sz w:val="22"/>
                <w:szCs w:val="22"/>
              </w:rPr>
              <w:t>Department:</w:t>
            </w:r>
          </w:p>
        </w:tc>
        <w:tc>
          <w:tcPr>
            <w:tcW w:w="6903" w:type="dxa"/>
            <w:tcMar/>
          </w:tcPr>
          <w:p w:rsidRPr="00ED0FB4" w:rsidR="00AE105E" w:rsidP="00671B86" w:rsidRDefault="00886831" w14:paraId="431885F9" w14:textId="15FD5E5B">
            <w:pPr>
              <w:rPr>
                <w:rFonts w:asciiTheme="minorHAnsi" w:hAnsiTheme="minorHAnsi" w:cstheme="minorHAnsi"/>
                <w:sz w:val="22"/>
                <w:szCs w:val="22"/>
              </w:rPr>
            </w:pPr>
            <w:r>
              <w:rPr>
                <w:rFonts w:asciiTheme="minorHAnsi" w:hAnsiTheme="minorHAnsi" w:cstheme="minorHAnsi"/>
                <w:sz w:val="22"/>
                <w:szCs w:val="22"/>
              </w:rPr>
              <w:t>Learning</w:t>
            </w:r>
            <w:r w:rsidR="00671B86">
              <w:rPr>
                <w:rFonts w:asciiTheme="minorHAnsi" w:hAnsiTheme="minorHAnsi" w:cstheme="minorHAnsi"/>
                <w:sz w:val="22"/>
                <w:szCs w:val="22"/>
              </w:rPr>
              <w:t xml:space="preserve"> and</w:t>
            </w:r>
            <w:r w:rsidR="00910C40">
              <w:rPr>
                <w:rFonts w:asciiTheme="minorHAnsi" w:hAnsiTheme="minorHAnsi" w:cstheme="minorHAnsi"/>
                <w:sz w:val="22"/>
                <w:szCs w:val="22"/>
              </w:rPr>
              <w:t xml:space="preserve"> </w:t>
            </w:r>
            <w:r>
              <w:rPr>
                <w:rFonts w:asciiTheme="minorHAnsi" w:hAnsiTheme="minorHAnsi" w:cstheme="minorHAnsi"/>
                <w:sz w:val="22"/>
                <w:szCs w:val="22"/>
              </w:rPr>
              <w:t xml:space="preserve">Teaching </w:t>
            </w:r>
          </w:p>
        </w:tc>
      </w:tr>
      <w:tr w:rsidRPr="00ED0FB4" w:rsidR="00AE105E" w:rsidTr="74B0EB4D" w14:paraId="15F3F0C5" w14:textId="77777777">
        <w:tc>
          <w:tcPr>
            <w:tcW w:w="2448" w:type="dxa"/>
            <w:shd w:val="clear" w:color="auto" w:fill="E0E0E0"/>
            <w:tcMar/>
          </w:tcPr>
          <w:p w:rsidRPr="00ED0FB4" w:rsidR="00AE105E" w:rsidP="0062389C" w:rsidRDefault="00AE105E" w14:paraId="747747D4" w14:textId="77777777">
            <w:pPr>
              <w:rPr>
                <w:rFonts w:asciiTheme="minorHAnsi" w:hAnsiTheme="minorHAnsi" w:cstheme="minorHAnsi"/>
                <w:b/>
                <w:sz w:val="22"/>
                <w:szCs w:val="22"/>
              </w:rPr>
            </w:pPr>
            <w:r w:rsidRPr="00ED0FB4">
              <w:rPr>
                <w:rFonts w:asciiTheme="minorHAnsi" w:hAnsiTheme="minorHAnsi" w:cstheme="minorHAnsi"/>
                <w:b/>
                <w:sz w:val="22"/>
                <w:szCs w:val="22"/>
              </w:rPr>
              <w:t>Responsible to:</w:t>
            </w:r>
          </w:p>
        </w:tc>
        <w:tc>
          <w:tcPr>
            <w:tcW w:w="6903" w:type="dxa"/>
            <w:tcMar/>
          </w:tcPr>
          <w:p w:rsidRPr="00CF7B19" w:rsidR="002F3C8B" w:rsidP="17E79B17" w:rsidRDefault="67897A37" w14:paraId="1F0B777E" w14:textId="50AA96C4">
            <w:pPr>
              <w:spacing w:line="259" w:lineRule="auto"/>
            </w:pPr>
            <w:r w:rsidRPr="17E79B17">
              <w:rPr>
                <w:rFonts w:asciiTheme="minorHAnsi" w:hAnsiTheme="minorHAnsi" w:cstheme="minorBidi"/>
                <w:sz w:val="22"/>
                <w:szCs w:val="22"/>
              </w:rPr>
              <w:t>Programmes Manager</w:t>
            </w:r>
          </w:p>
        </w:tc>
      </w:tr>
      <w:tr w:rsidRPr="00ED0FB4" w:rsidR="000A17C4" w:rsidTr="74B0EB4D" w14:paraId="57FE99C3" w14:textId="77777777">
        <w:tc>
          <w:tcPr>
            <w:tcW w:w="2448" w:type="dxa"/>
            <w:shd w:val="clear" w:color="auto" w:fill="E0E0E0"/>
            <w:tcMar/>
          </w:tcPr>
          <w:p w:rsidRPr="00ED0FB4" w:rsidR="000A17C4" w:rsidP="0062389C" w:rsidRDefault="00886831" w14:paraId="0307B782" w14:textId="16D00406">
            <w:pPr>
              <w:rPr>
                <w:rFonts w:asciiTheme="minorHAnsi" w:hAnsiTheme="minorHAnsi" w:cstheme="minorHAnsi"/>
                <w:b/>
                <w:sz w:val="22"/>
                <w:szCs w:val="22"/>
              </w:rPr>
            </w:pPr>
            <w:r>
              <w:rPr>
                <w:rFonts w:asciiTheme="minorHAnsi" w:hAnsiTheme="minorHAnsi" w:cstheme="minorHAnsi"/>
                <w:b/>
                <w:sz w:val="22"/>
                <w:szCs w:val="22"/>
              </w:rPr>
              <w:t>Contact Hours:</w:t>
            </w:r>
          </w:p>
        </w:tc>
        <w:tc>
          <w:tcPr>
            <w:tcW w:w="6903" w:type="dxa"/>
            <w:tcMar/>
          </w:tcPr>
          <w:p w:rsidRPr="00CF7B19" w:rsidR="000A17C4" w:rsidP="001B0703" w:rsidRDefault="00886831" w14:paraId="5A17A415" w14:textId="02A843FA">
            <w:pPr>
              <w:rPr>
                <w:rFonts w:asciiTheme="minorHAnsi" w:hAnsiTheme="minorHAnsi" w:cstheme="minorHAnsi"/>
                <w:i/>
                <w:strike/>
                <w:sz w:val="22"/>
                <w:szCs w:val="22"/>
              </w:rPr>
            </w:pPr>
            <w:r w:rsidRPr="00CF7B19">
              <w:rPr>
                <w:rFonts w:cs="Arial" w:asciiTheme="minorHAnsi" w:hAnsiTheme="minorHAnsi"/>
                <w:sz w:val="22"/>
                <w:szCs w:val="22"/>
              </w:rPr>
              <w:t xml:space="preserve">Up to </w:t>
            </w:r>
            <w:r w:rsidR="00397AA8">
              <w:rPr>
                <w:rFonts w:cs="Arial" w:asciiTheme="minorHAnsi" w:hAnsiTheme="minorHAnsi"/>
                <w:sz w:val="22"/>
                <w:szCs w:val="22"/>
              </w:rPr>
              <w:t>2</w:t>
            </w:r>
            <w:r w:rsidRPr="00CF7B19" w:rsidR="00B86F52">
              <w:rPr>
                <w:rFonts w:cs="Arial" w:asciiTheme="minorHAnsi" w:hAnsiTheme="minorHAnsi"/>
                <w:sz w:val="22"/>
                <w:szCs w:val="22"/>
              </w:rPr>
              <w:t>4</w:t>
            </w:r>
            <w:r w:rsidRPr="00CF7B19">
              <w:rPr>
                <w:rFonts w:cs="Arial" w:asciiTheme="minorHAnsi" w:hAnsiTheme="minorHAnsi"/>
                <w:sz w:val="22"/>
                <w:szCs w:val="22"/>
              </w:rPr>
              <w:t xml:space="preserve"> hours per week as required by the demands of the curriculum</w:t>
            </w:r>
          </w:p>
        </w:tc>
      </w:tr>
    </w:tbl>
    <w:p w:rsidR="065AD300" w:rsidP="17E79B17" w:rsidRDefault="065AD300" w14:paraId="6E131B15" w14:textId="5A8DC6F8">
      <w:pPr>
        <w:spacing w:before="240" w:after="240"/>
        <w:jc w:val="both"/>
        <w:rPr>
          <w:rFonts w:asciiTheme="minorHAnsi" w:hAnsiTheme="minorHAnsi" w:eastAsiaTheme="minorEastAsia" w:cstheme="minorBidi"/>
          <w:sz w:val="22"/>
          <w:szCs w:val="22"/>
        </w:rPr>
      </w:pPr>
      <w:r w:rsidRPr="68CC7229">
        <w:rPr>
          <w:rFonts w:asciiTheme="minorHAnsi" w:hAnsiTheme="minorHAnsi" w:eastAsiaTheme="minorEastAsia" w:cstheme="minorBidi"/>
          <w:color w:val="000000" w:themeColor="text1"/>
          <w:sz w:val="22"/>
          <w:szCs w:val="22"/>
        </w:rPr>
        <w:t>Lecturers in Early Years combine teaching and research responsibilities</w:t>
      </w:r>
      <w:r w:rsidRPr="68CC7229" w:rsidR="7F87F8C1">
        <w:rPr>
          <w:rFonts w:asciiTheme="minorHAnsi" w:hAnsiTheme="minorHAnsi" w:eastAsiaTheme="minorEastAsia" w:cstheme="minorBidi"/>
          <w:color w:val="000000" w:themeColor="text1"/>
          <w:sz w:val="22"/>
          <w:szCs w:val="22"/>
        </w:rPr>
        <w:t>,</w:t>
      </w:r>
      <w:r w:rsidRPr="68CC7229">
        <w:rPr>
          <w:rFonts w:asciiTheme="minorHAnsi" w:hAnsiTheme="minorHAnsi" w:eastAsiaTheme="minorEastAsia" w:cstheme="minorBidi"/>
          <w:color w:val="000000" w:themeColor="text1"/>
          <w:sz w:val="22"/>
          <w:szCs w:val="22"/>
        </w:rPr>
        <w:t xml:space="preserve"> but the emphasis is on developing good practice in relation to teaching and assessment. </w:t>
      </w:r>
    </w:p>
    <w:p w:rsidR="065AD300" w:rsidP="17E79B17" w:rsidRDefault="065AD300" w14:paraId="3BFCB99C" w14:textId="194E77A7">
      <w:pPr>
        <w:spacing w:before="240" w:after="240"/>
        <w:jc w:val="both"/>
        <w:rPr>
          <w:rFonts w:asciiTheme="minorHAnsi" w:hAnsiTheme="minorHAnsi" w:eastAsiaTheme="minorEastAsia" w:cstheme="minorBidi"/>
          <w:sz w:val="22"/>
          <w:szCs w:val="22"/>
        </w:rPr>
      </w:pPr>
      <w:r w:rsidRPr="17E79B17">
        <w:rPr>
          <w:rFonts w:asciiTheme="minorHAnsi" w:hAnsiTheme="minorHAnsi" w:eastAsiaTheme="minorEastAsia" w:cstheme="minorBidi"/>
          <w:color w:val="000000" w:themeColor="text1"/>
          <w:sz w:val="22"/>
          <w:szCs w:val="22"/>
        </w:rPr>
        <w:t xml:space="preserve">They may be module/unit leaders and may take responsibility for supporting and developing a theme important to Norland and its students, for example: assessment, student engagement, academic operational co-ordination, co-ordination of the nursery and groups that use it, research and scholarly activity, archives, extra-curricular activities, external </w:t>
      </w:r>
      <w:proofErr w:type="gramStart"/>
      <w:r w:rsidRPr="17E79B17">
        <w:rPr>
          <w:rFonts w:asciiTheme="minorHAnsi" w:hAnsiTheme="minorHAnsi" w:eastAsiaTheme="minorEastAsia" w:cstheme="minorBidi"/>
          <w:color w:val="000000" w:themeColor="text1"/>
          <w:sz w:val="22"/>
          <w:szCs w:val="22"/>
        </w:rPr>
        <w:t>relationships</w:t>
      </w:r>
      <w:proofErr w:type="gramEnd"/>
      <w:r w:rsidRPr="17E79B17">
        <w:rPr>
          <w:rFonts w:asciiTheme="minorHAnsi" w:hAnsiTheme="minorHAnsi" w:eastAsiaTheme="minorEastAsia" w:cstheme="minorBidi"/>
          <w:color w:val="000000" w:themeColor="text1"/>
          <w:sz w:val="22"/>
          <w:szCs w:val="22"/>
        </w:rPr>
        <w:t xml:space="preserve"> and quality. </w:t>
      </w:r>
    </w:p>
    <w:p w:rsidR="065AD300" w:rsidP="3EA1FB44" w:rsidRDefault="065AD300" w14:paraId="6A48BF67" w14:textId="6CD1F9DB">
      <w:pPr>
        <w:spacing w:before="240" w:after="240"/>
        <w:jc w:val="both"/>
        <w:rPr>
          <w:rFonts w:asciiTheme="minorHAnsi" w:hAnsiTheme="minorHAnsi" w:eastAsiaTheme="minorEastAsia" w:cstheme="minorBidi"/>
          <w:sz w:val="22"/>
          <w:szCs w:val="22"/>
        </w:rPr>
      </w:pPr>
      <w:r w:rsidRPr="3EA1FB44">
        <w:rPr>
          <w:rFonts w:asciiTheme="minorHAnsi" w:hAnsiTheme="minorHAnsi" w:eastAsiaTheme="minorEastAsia" w:cstheme="minorBidi"/>
          <w:color w:val="000000" w:themeColor="text1"/>
          <w:sz w:val="22"/>
          <w:szCs w:val="22"/>
        </w:rPr>
        <w:t xml:space="preserve">They will contribute to schemes of work with the module/unit team, manage assessments for their modules/units, complete module/unit reviews, supervise dissertations, act as personal tutors and contribute to the wider work of both the academic team and Norland College. </w:t>
      </w:r>
    </w:p>
    <w:p w:rsidR="065AD300" w:rsidP="6097753B" w:rsidRDefault="065AD300" w14:paraId="158BD1E5" w14:textId="4E6B3899">
      <w:pPr>
        <w:spacing w:before="240" w:after="240"/>
        <w:jc w:val="both"/>
        <w:rPr>
          <w:rFonts w:asciiTheme="minorHAnsi" w:hAnsiTheme="minorHAnsi" w:eastAsiaTheme="minorEastAsia" w:cstheme="minorBidi"/>
          <w:sz w:val="22"/>
          <w:szCs w:val="22"/>
        </w:rPr>
      </w:pPr>
      <w:r w:rsidRPr="3EA1FB44">
        <w:rPr>
          <w:rFonts w:asciiTheme="minorHAnsi" w:hAnsiTheme="minorHAnsi" w:eastAsiaTheme="minorEastAsia" w:cstheme="minorBidi"/>
          <w:color w:val="000000" w:themeColor="text1"/>
          <w:sz w:val="22"/>
          <w:szCs w:val="22"/>
        </w:rPr>
        <w:t>They will be involved in a range of teaching activities, using a variety of approaches. Their research and/or scholarship, individually and/or collectively, will be directly improving their teaching and learning</w:t>
      </w:r>
      <w:r w:rsidR="00CF74B2">
        <w:rPr>
          <w:rFonts w:asciiTheme="minorHAnsi" w:hAnsiTheme="minorHAnsi" w:eastAsiaTheme="minorEastAsia" w:cstheme="minorBidi"/>
          <w:color w:val="000000" w:themeColor="text1"/>
          <w:sz w:val="22"/>
          <w:szCs w:val="22"/>
        </w:rPr>
        <w:t>, where feasible</w:t>
      </w:r>
      <w:r w:rsidRPr="3EA1FB44">
        <w:rPr>
          <w:rFonts w:asciiTheme="minorHAnsi" w:hAnsiTheme="minorHAnsi" w:eastAsiaTheme="minorEastAsia" w:cstheme="minorBidi"/>
          <w:color w:val="000000" w:themeColor="text1"/>
          <w:sz w:val="22"/>
          <w:szCs w:val="22"/>
        </w:rPr>
        <w:t>.</w:t>
      </w:r>
    </w:p>
    <w:p w:rsidRPr="00ED0FB4" w:rsidR="004F2EC6" w:rsidP="17E79B17" w:rsidRDefault="004F2EC6" w14:paraId="6B20A122" w14:textId="3E6269AC">
      <w:pPr>
        <w:spacing w:before="240" w:after="240"/>
        <w:jc w:val="both"/>
        <w:rPr>
          <w:rFonts w:asciiTheme="minorHAnsi" w:hAnsiTheme="minorHAnsi" w:cstheme="minorBidi"/>
          <w:b/>
          <w:bCs/>
          <w:sz w:val="22"/>
          <w:szCs w:val="22"/>
        </w:rPr>
      </w:pPr>
      <w:r w:rsidRPr="17E79B17">
        <w:rPr>
          <w:rFonts w:asciiTheme="minorHAnsi" w:hAnsiTheme="minorHAnsi" w:cstheme="minorBidi"/>
          <w:b/>
          <w:bCs/>
          <w:sz w:val="22"/>
          <w:szCs w:val="22"/>
        </w:rPr>
        <w:t xml:space="preserve">Main </w:t>
      </w:r>
      <w:r w:rsidRPr="17E79B17" w:rsidR="1F2B0054">
        <w:rPr>
          <w:rFonts w:asciiTheme="minorHAnsi" w:hAnsiTheme="minorHAnsi" w:cstheme="minorBidi"/>
          <w:b/>
          <w:bCs/>
          <w:sz w:val="22"/>
          <w:szCs w:val="22"/>
        </w:rPr>
        <w:t>r</w:t>
      </w:r>
      <w:r w:rsidRPr="17E79B17">
        <w:rPr>
          <w:rFonts w:asciiTheme="minorHAnsi" w:hAnsiTheme="minorHAnsi" w:cstheme="minorBidi"/>
          <w:b/>
          <w:bCs/>
          <w:sz w:val="22"/>
          <w:szCs w:val="22"/>
        </w:rPr>
        <w:t>esponsibilities and duties</w:t>
      </w:r>
      <w:r w:rsidRPr="17E79B17" w:rsidR="00AE105E">
        <w:rPr>
          <w:rFonts w:asciiTheme="minorHAnsi" w:hAnsiTheme="minorHAnsi" w:cstheme="minorBidi"/>
          <w:b/>
          <w:bCs/>
          <w:sz w:val="22"/>
          <w:szCs w:val="22"/>
        </w:rPr>
        <w:t>:</w:t>
      </w:r>
    </w:p>
    <w:p w:rsidRPr="00742B3B" w:rsidR="0041035C" w:rsidP="17E79B17" w:rsidRDefault="0041035C" w14:paraId="06A48E9E" w14:textId="008BD6EE">
      <w:pPr>
        <w:numPr>
          <w:ilvl w:val="0"/>
          <w:numId w:val="22"/>
        </w:numPr>
        <w:spacing w:before="60" w:after="60"/>
        <w:ind w:left="714" w:hanging="357"/>
        <w:jc w:val="both"/>
        <w:rPr>
          <w:rFonts w:cs="Arial" w:asciiTheme="minorHAnsi" w:hAnsiTheme="minorHAnsi"/>
          <w:b/>
          <w:bCs/>
          <w:sz w:val="22"/>
          <w:szCs w:val="22"/>
        </w:rPr>
      </w:pPr>
      <w:r w:rsidRPr="17E79B17">
        <w:rPr>
          <w:rFonts w:cs="Arial" w:asciiTheme="minorHAnsi" w:hAnsiTheme="minorHAnsi"/>
          <w:sz w:val="22"/>
          <w:szCs w:val="22"/>
        </w:rPr>
        <w:t>Plan, prepare and teach the syllabi as outlined by Norland</w:t>
      </w:r>
      <w:r w:rsidRPr="17E79B17" w:rsidR="21069E1A">
        <w:rPr>
          <w:rFonts w:cs="Arial" w:asciiTheme="minorHAnsi" w:hAnsiTheme="minorHAnsi"/>
          <w:sz w:val="22"/>
          <w:szCs w:val="22"/>
        </w:rPr>
        <w:t>.</w:t>
      </w:r>
      <w:r w:rsidRPr="17E79B17">
        <w:rPr>
          <w:rFonts w:cs="Arial" w:asciiTheme="minorHAnsi" w:hAnsiTheme="minorHAnsi"/>
          <w:sz w:val="22"/>
          <w:szCs w:val="22"/>
        </w:rPr>
        <w:t xml:space="preserve"> </w:t>
      </w:r>
    </w:p>
    <w:p w:rsidRPr="00742B3B" w:rsidR="0041035C" w:rsidP="17E79B17" w:rsidRDefault="0041035C" w14:paraId="0258B071" w14:textId="567E994E">
      <w:pPr>
        <w:numPr>
          <w:ilvl w:val="0"/>
          <w:numId w:val="22"/>
        </w:numPr>
        <w:spacing w:before="60" w:after="60"/>
        <w:ind w:left="714" w:hanging="357"/>
        <w:jc w:val="both"/>
        <w:rPr>
          <w:rFonts w:cs="Arial" w:asciiTheme="minorHAnsi" w:hAnsiTheme="minorHAnsi"/>
          <w:b/>
          <w:bCs/>
          <w:sz w:val="22"/>
          <w:szCs w:val="22"/>
        </w:rPr>
      </w:pPr>
      <w:r w:rsidRPr="17E79B17">
        <w:rPr>
          <w:rFonts w:cs="Arial" w:asciiTheme="minorHAnsi" w:hAnsiTheme="minorHAnsi"/>
          <w:sz w:val="22"/>
          <w:szCs w:val="22"/>
        </w:rPr>
        <w:t>Mark and assess students’ course work and assignments</w:t>
      </w:r>
      <w:r w:rsidRPr="17E79B17" w:rsidR="6BFDC773">
        <w:rPr>
          <w:rFonts w:cs="Arial" w:asciiTheme="minorHAnsi" w:hAnsiTheme="minorHAnsi"/>
          <w:sz w:val="22"/>
          <w:szCs w:val="22"/>
        </w:rPr>
        <w:t>.</w:t>
      </w:r>
    </w:p>
    <w:p w:rsidRPr="00742B3B" w:rsidR="0041035C" w:rsidP="6097753B" w:rsidRDefault="0041035C" w14:paraId="7B35A5B7" w14:textId="3B099618">
      <w:pPr>
        <w:numPr>
          <w:ilvl w:val="0"/>
          <w:numId w:val="22"/>
        </w:numPr>
        <w:spacing w:before="60" w:after="60"/>
        <w:ind w:left="714" w:hanging="357"/>
        <w:jc w:val="both"/>
        <w:rPr>
          <w:rFonts w:cs="Arial" w:asciiTheme="minorHAnsi" w:hAnsiTheme="minorHAnsi"/>
          <w:sz w:val="22"/>
          <w:szCs w:val="22"/>
        </w:rPr>
      </w:pPr>
      <w:r w:rsidRPr="6097753B">
        <w:rPr>
          <w:rFonts w:cs="Arial" w:asciiTheme="minorHAnsi" w:hAnsiTheme="minorHAnsi"/>
          <w:sz w:val="22"/>
          <w:szCs w:val="22"/>
        </w:rPr>
        <w:t>Engage with the wider academic community through scholarly activity, ensuring research findings have a positive impact on teaching and learning at Norland</w:t>
      </w:r>
      <w:r w:rsidRPr="6097753B" w:rsidR="0C47CC3B">
        <w:rPr>
          <w:rFonts w:cs="Arial" w:asciiTheme="minorHAnsi" w:hAnsiTheme="minorHAnsi"/>
          <w:sz w:val="22"/>
          <w:szCs w:val="22"/>
        </w:rPr>
        <w:t>.</w:t>
      </w:r>
    </w:p>
    <w:p w:rsidRPr="00742B3B" w:rsidR="0041035C" w:rsidP="17E79B17" w:rsidRDefault="0041035C" w14:paraId="6C15B103" w14:textId="082EB172">
      <w:pPr>
        <w:numPr>
          <w:ilvl w:val="0"/>
          <w:numId w:val="22"/>
        </w:numPr>
        <w:spacing w:before="60" w:after="60"/>
        <w:ind w:left="714" w:hanging="357"/>
        <w:jc w:val="both"/>
        <w:rPr>
          <w:rFonts w:cs="Arial" w:asciiTheme="minorHAnsi" w:hAnsiTheme="minorHAnsi"/>
          <w:sz w:val="22"/>
          <w:szCs w:val="22"/>
        </w:rPr>
      </w:pPr>
      <w:r w:rsidRPr="17E79B17">
        <w:rPr>
          <w:rFonts w:cs="Arial" w:asciiTheme="minorHAnsi" w:hAnsiTheme="minorHAnsi"/>
          <w:sz w:val="22"/>
          <w:szCs w:val="22"/>
        </w:rPr>
        <w:t>Participate in annual monitoring and enhancement of programmes</w:t>
      </w:r>
      <w:r w:rsidRPr="17E79B17" w:rsidR="0C47CC3B">
        <w:rPr>
          <w:rFonts w:cs="Arial" w:asciiTheme="minorHAnsi" w:hAnsiTheme="minorHAnsi"/>
          <w:sz w:val="22"/>
          <w:szCs w:val="22"/>
        </w:rPr>
        <w:t>.</w:t>
      </w:r>
    </w:p>
    <w:p w:rsidRPr="00742B3B" w:rsidR="0041035C" w:rsidP="17E79B17" w:rsidRDefault="0041035C" w14:paraId="59BF9D3C" w14:textId="5A7D63CB">
      <w:pPr>
        <w:numPr>
          <w:ilvl w:val="0"/>
          <w:numId w:val="23"/>
        </w:numPr>
        <w:spacing w:before="60" w:after="60"/>
        <w:ind w:left="714" w:hanging="357"/>
        <w:jc w:val="both"/>
        <w:rPr>
          <w:rFonts w:cs="Arial" w:asciiTheme="minorHAnsi" w:hAnsiTheme="minorHAnsi"/>
          <w:sz w:val="22"/>
          <w:szCs w:val="22"/>
        </w:rPr>
      </w:pPr>
      <w:r w:rsidRPr="17E79B17">
        <w:rPr>
          <w:rFonts w:cs="Arial" w:asciiTheme="minorHAnsi" w:hAnsiTheme="minorHAnsi"/>
          <w:sz w:val="22"/>
          <w:szCs w:val="22"/>
        </w:rPr>
        <w:t xml:space="preserve">Act as a personal tutor to a group of </w:t>
      </w:r>
      <w:r w:rsidRPr="17E79B17" w:rsidR="00742B3B">
        <w:rPr>
          <w:rFonts w:cs="Arial" w:asciiTheme="minorHAnsi" w:hAnsiTheme="minorHAnsi"/>
          <w:sz w:val="22"/>
          <w:szCs w:val="22"/>
        </w:rPr>
        <w:t>full-time</w:t>
      </w:r>
      <w:r w:rsidRPr="17E79B17">
        <w:rPr>
          <w:rFonts w:cs="Arial" w:asciiTheme="minorHAnsi" w:hAnsiTheme="minorHAnsi"/>
          <w:sz w:val="22"/>
          <w:szCs w:val="22"/>
        </w:rPr>
        <w:t xml:space="preserve"> students, meeting with them regularly both on a 1:1 or whole group basis</w:t>
      </w:r>
      <w:r w:rsidRPr="17E79B17" w:rsidR="276D347E">
        <w:rPr>
          <w:rFonts w:cs="Arial" w:asciiTheme="minorHAnsi" w:hAnsiTheme="minorHAnsi"/>
          <w:sz w:val="22"/>
          <w:szCs w:val="22"/>
        </w:rPr>
        <w:t>.</w:t>
      </w:r>
    </w:p>
    <w:p w:rsidRPr="00742B3B" w:rsidR="0041035C" w:rsidP="17E79B17" w:rsidRDefault="0041035C" w14:paraId="45619075" w14:textId="3D62E34B">
      <w:pPr>
        <w:numPr>
          <w:ilvl w:val="0"/>
          <w:numId w:val="23"/>
        </w:numPr>
        <w:spacing w:before="60" w:after="60"/>
        <w:ind w:left="714" w:hanging="357"/>
        <w:jc w:val="both"/>
        <w:rPr>
          <w:rFonts w:cs="Arial" w:asciiTheme="minorHAnsi" w:hAnsiTheme="minorHAnsi"/>
          <w:sz w:val="22"/>
          <w:szCs w:val="22"/>
        </w:rPr>
      </w:pPr>
      <w:r w:rsidRPr="17E79B17">
        <w:rPr>
          <w:rFonts w:cs="Arial" w:asciiTheme="minorHAnsi" w:hAnsiTheme="minorHAnsi"/>
          <w:sz w:val="22"/>
          <w:szCs w:val="22"/>
        </w:rPr>
        <w:t xml:space="preserve">Maintain records of tutorials and store in a confidential manner according to </w:t>
      </w:r>
      <w:r w:rsidRPr="17E79B17" w:rsidR="0039373E">
        <w:rPr>
          <w:rFonts w:cs="Arial" w:asciiTheme="minorHAnsi" w:hAnsiTheme="minorHAnsi"/>
          <w:sz w:val="22"/>
          <w:szCs w:val="22"/>
        </w:rPr>
        <w:t>Norland</w:t>
      </w:r>
      <w:r w:rsidRPr="17E79B17">
        <w:rPr>
          <w:rFonts w:cs="Arial" w:asciiTheme="minorHAnsi" w:hAnsiTheme="minorHAnsi"/>
          <w:sz w:val="22"/>
          <w:szCs w:val="22"/>
        </w:rPr>
        <w:t xml:space="preserve"> procedures</w:t>
      </w:r>
      <w:r w:rsidRPr="17E79B17" w:rsidR="276D347E">
        <w:rPr>
          <w:rFonts w:cs="Arial" w:asciiTheme="minorHAnsi" w:hAnsiTheme="minorHAnsi"/>
          <w:sz w:val="22"/>
          <w:szCs w:val="22"/>
        </w:rPr>
        <w:t>.</w:t>
      </w:r>
    </w:p>
    <w:p w:rsidRPr="00742B3B" w:rsidR="0041035C" w:rsidP="17E79B17" w:rsidRDefault="00742B3B" w14:paraId="5A1CF2F5" w14:textId="01224333">
      <w:pPr>
        <w:numPr>
          <w:ilvl w:val="0"/>
          <w:numId w:val="23"/>
        </w:numPr>
        <w:spacing w:before="60" w:after="60"/>
        <w:ind w:left="714" w:hanging="357"/>
        <w:jc w:val="both"/>
        <w:rPr>
          <w:rFonts w:cs="Arial" w:asciiTheme="minorHAnsi" w:hAnsiTheme="minorHAnsi"/>
          <w:sz w:val="22"/>
          <w:szCs w:val="22"/>
        </w:rPr>
      </w:pPr>
      <w:r w:rsidRPr="3C287B44">
        <w:rPr>
          <w:rFonts w:cs="Arial" w:asciiTheme="minorHAnsi" w:hAnsiTheme="minorHAnsi"/>
          <w:sz w:val="22"/>
          <w:szCs w:val="22"/>
        </w:rPr>
        <w:t xml:space="preserve">Assist the Vice Principal and the </w:t>
      </w:r>
      <w:r w:rsidRPr="3C287B44" w:rsidR="00E1149C">
        <w:rPr>
          <w:rFonts w:cs="Arial" w:asciiTheme="minorHAnsi" w:hAnsiTheme="minorHAnsi"/>
          <w:sz w:val="22"/>
          <w:szCs w:val="22"/>
        </w:rPr>
        <w:t xml:space="preserve">Head of Learning </w:t>
      </w:r>
      <w:r w:rsidRPr="3C287B44" w:rsidR="00BE6573">
        <w:rPr>
          <w:rFonts w:cs="Arial" w:asciiTheme="minorHAnsi" w:hAnsiTheme="minorHAnsi"/>
          <w:sz w:val="22"/>
          <w:szCs w:val="22"/>
        </w:rPr>
        <w:t xml:space="preserve">and </w:t>
      </w:r>
      <w:r w:rsidRPr="3C287B44" w:rsidR="00E1149C">
        <w:rPr>
          <w:rFonts w:cs="Arial" w:asciiTheme="minorHAnsi" w:hAnsiTheme="minorHAnsi"/>
          <w:sz w:val="22"/>
          <w:szCs w:val="22"/>
        </w:rPr>
        <w:t>Teaching</w:t>
      </w:r>
      <w:r w:rsidRPr="3C287B44">
        <w:rPr>
          <w:rFonts w:cs="Arial" w:asciiTheme="minorHAnsi" w:hAnsiTheme="minorHAnsi"/>
          <w:sz w:val="22"/>
          <w:szCs w:val="22"/>
        </w:rPr>
        <w:t xml:space="preserve"> in developing new initiatives</w:t>
      </w:r>
      <w:r w:rsidRPr="3C287B44" w:rsidR="16F9A470">
        <w:rPr>
          <w:rFonts w:cs="Arial" w:asciiTheme="minorHAnsi" w:hAnsiTheme="minorHAnsi"/>
          <w:sz w:val="22"/>
          <w:szCs w:val="22"/>
        </w:rPr>
        <w:t>.</w:t>
      </w:r>
    </w:p>
    <w:p w:rsidR="7989FB1A" w:rsidP="74B0EB4D" w:rsidRDefault="7989FB1A" w14:paraId="5D253192" w14:textId="0E5CEB02">
      <w:pPr>
        <w:numPr>
          <w:ilvl w:val="0"/>
          <w:numId w:val="23"/>
        </w:numPr>
        <w:spacing w:before="60" w:after="60"/>
        <w:ind w:left="714" w:hanging="357"/>
        <w:jc w:val="both"/>
        <w:rPr>
          <w:sz w:val="22"/>
          <w:szCs w:val="22"/>
        </w:rPr>
      </w:pPr>
      <w:r w:rsidRPr="74B0EB4D" w:rsidR="7989FB1A">
        <w:rPr>
          <w:rFonts w:ascii="Calibri" w:hAnsi="Calibri" w:eastAsia="Calibri" w:cs="Calibri"/>
          <w:color w:val="000000" w:themeColor="text1" w:themeTint="FF" w:themeShade="FF"/>
          <w:sz w:val="22"/>
          <w:szCs w:val="22"/>
        </w:rPr>
        <w:t>Participate and contribute where appropriate to consultancy activities such as CPD training and guest lecturing.</w:t>
      </w:r>
    </w:p>
    <w:p w:rsidR="2EADFC43" w:rsidP="74B0EB4D" w:rsidRDefault="2EADFC43" w14:paraId="527C430C" w14:textId="3828AEAF">
      <w:pPr>
        <w:pStyle w:val="Heading2"/>
        <w:spacing w:before="240" w:after="240"/>
        <w:jc w:val="both"/>
        <w:rPr>
          <w:rFonts w:ascii="Calibri" w:hAnsi="Calibri" w:cs="Calibri" w:asciiTheme="minorAscii" w:hAnsiTheme="minorAscii" w:cstheme="minorAscii"/>
          <w:sz w:val="22"/>
          <w:szCs w:val="22"/>
        </w:rPr>
      </w:pPr>
      <w:r w:rsidRPr="74B0EB4D" w:rsidR="2EADFC43">
        <w:rPr>
          <w:rFonts w:ascii="Calibri" w:hAnsi="Calibri" w:cs="Calibri" w:asciiTheme="minorAscii" w:hAnsiTheme="minorAscii" w:cstheme="minorAscii"/>
          <w:sz w:val="22"/>
          <w:szCs w:val="22"/>
        </w:rPr>
        <w:t>General:</w:t>
      </w:r>
    </w:p>
    <w:p w:rsidRPr="00892687" w:rsidR="00E373F1" w:rsidP="17E79B17" w:rsidRDefault="498679EE" w14:paraId="5A8D8201" w14:textId="152DFB80">
      <w:pPr>
        <w:pStyle w:val="ListParagraph"/>
        <w:numPr>
          <w:ilvl w:val="0"/>
          <w:numId w:val="29"/>
        </w:numPr>
        <w:spacing w:before="60" w:after="60"/>
        <w:ind w:left="714" w:hanging="357"/>
        <w:contextualSpacing w:val="0"/>
        <w:jc w:val="both"/>
        <w:rPr>
          <w:rFonts w:asciiTheme="minorHAnsi" w:hAnsiTheme="minorHAnsi" w:eastAsiaTheme="minorEastAsia" w:cstheme="minorBidi"/>
          <w:sz w:val="22"/>
          <w:szCs w:val="22"/>
          <w:lang w:eastAsia="en-GB"/>
        </w:rPr>
      </w:pPr>
      <w:r w:rsidRPr="17E79B17">
        <w:rPr>
          <w:rFonts w:asciiTheme="minorHAnsi" w:hAnsiTheme="minorHAnsi" w:cstheme="minorBidi"/>
          <w:sz w:val="22"/>
          <w:szCs w:val="22"/>
        </w:rPr>
        <w:t xml:space="preserve">Be a Brand Ambassador of Norland at all times. </w:t>
      </w:r>
    </w:p>
    <w:p w:rsidRPr="00892687" w:rsidR="00E373F1" w:rsidP="0E9B208C" w:rsidRDefault="00892687" w14:paraId="16E7AF3E" w14:textId="2349DA69" w14:noSpellErr="1">
      <w:pPr>
        <w:pStyle w:val="ListParagraph"/>
        <w:numPr>
          <w:ilvl w:val="0"/>
          <w:numId w:val="29"/>
        </w:numPr>
        <w:spacing w:before="60" w:after="60"/>
        <w:ind w:left="714" w:hanging="357"/>
        <w:jc w:val="both"/>
        <w:rPr>
          <w:sz w:val="22"/>
          <w:szCs w:val="22"/>
          <w:lang w:eastAsia="en-GB"/>
        </w:rPr>
      </w:pPr>
      <w:commentRangeStart w:id="1650140286"/>
      <w:commentRangeStart w:id="1604150332"/>
      <w:commentRangeStart w:id="1506021896"/>
      <w:r w:rsidRPr="74B0EB4D" w:rsidR="00892687">
        <w:rPr>
          <w:rFonts w:ascii="Calibri" w:hAnsi="Calibri" w:cs="Calibri"/>
          <w:sz w:val="22"/>
          <w:szCs w:val="22"/>
          <w:lang w:eastAsia="en-GB"/>
        </w:rPr>
        <w:t>Have the academic freedom (within the law) to question and test received wisdom, and to put forward new ideas and controversial or unpopular opinions, without risk of retaliation or censorship from other colleagues or the College as a whole</w:t>
      </w:r>
      <w:r w:rsidRPr="74B0EB4D" w:rsidR="32F43521">
        <w:rPr>
          <w:rFonts w:ascii="Calibri" w:hAnsi="Calibri" w:cs="Calibri"/>
          <w:sz w:val="22"/>
          <w:szCs w:val="22"/>
          <w:lang w:eastAsia="en-GB"/>
        </w:rPr>
        <w:t>.</w:t>
      </w:r>
    </w:p>
    <w:p w:rsidR="00E373F1" w:rsidP="17E79B17" w:rsidRDefault="00E310E0" w14:paraId="4BF5F62F" w14:textId="2C888817">
      <w:pPr>
        <w:numPr>
          <w:ilvl w:val="0"/>
          <w:numId w:val="29"/>
        </w:numPr>
        <w:spacing w:before="60" w:after="60"/>
        <w:ind w:left="714" w:hanging="357"/>
        <w:jc w:val="both"/>
        <w:rPr>
          <w:rFonts w:asciiTheme="minorHAnsi" w:hAnsiTheme="minorHAnsi" w:cstheme="minorBidi"/>
          <w:sz w:val="22"/>
          <w:szCs w:val="22"/>
        </w:rPr>
      </w:pPr>
      <w:r w:rsidRPr="17E79B17">
        <w:rPr>
          <w:rFonts w:asciiTheme="minorHAnsi" w:hAnsiTheme="minorHAnsi" w:cstheme="minorBidi"/>
          <w:sz w:val="22"/>
          <w:szCs w:val="22"/>
        </w:rPr>
        <w:t>Work with internal departments to ensure operational procedures are fully complie</w:t>
      </w:r>
      <w:r w:rsidRPr="17E79B17" w:rsidR="001170D7">
        <w:rPr>
          <w:rFonts w:asciiTheme="minorHAnsi" w:hAnsiTheme="minorHAnsi" w:cstheme="minorBidi"/>
          <w:sz w:val="22"/>
          <w:szCs w:val="22"/>
        </w:rPr>
        <w:t>d with</w:t>
      </w:r>
      <w:r w:rsidRPr="17E79B17" w:rsidR="1C451101">
        <w:rPr>
          <w:rFonts w:asciiTheme="minorHAnsi" w:hAnsiTheme="minorHAnsi" w:cstheme="minorBidi"/>
          <w:sz w:val="22"/>
          <w:szCs w:val="22"/>
        </w:rPr>
        <w:t>.</w:t>
      </w:r>
    </w:p>
    <w:p w:rsidR="00FE478D" w:rsidP="17E79B17" w:rsidRDefault="44C197FB" w14:paraId="7CB8151B" w14:textId="79B61CDB">
      <w:pPr>
        <w:numPr>
          <w:ilvl w:val="0"/>
          <w:numId w:val="29"/>
        </w:numPr>
        <w:spacing w:before="60" w:after="60"/>
        <w:ind w:left="714" w:hanging="357"/>
        <w:jc w:val="both"/>
        <w:rPr>
          <w:rFonts w:asciiTheme="minorHAnsi" w:hAnsiTheme="minorHAnsi" w:eastAsiaTheme="minorEastAsia" w:cstheme="minorBidi"/>
          <w:sz w:val="22"/>
          <w:szCs w:val="22"/>
        </w:rPr>
      </w:pPr>
      <w:proofErr w:type="gramStart"/>
      <w:r w:rsidRPr="17E79B17">
        <w:rPr>
          <w:rFonts w:asciiTheme="minorHAnsi" w:hAnsiTheme="minorHAnsi" w:cstheme="minorBidi"/>
          <w:sz w:val="22"/>
          <w:szCs w:val="22"/>
        </w:rPr>
        <w:t>Provide high quality customer service at all times</w:t>
      </w:r>
      <w:proofErr w:type="gramEnd"/>
      <w:r w:rsidRPr="17E79B17">
        <w:rPr>
          <w:rFonts w:asciiTheme="minorHAnsi" w:hAnsiTheme="minorHAnsi" w:cstheme="minorBidi"/>
          <w:sz w:val="22"/>
          <w:szCs w:val="22"/>
        </w:rPr>
        <w:t xml:space="preserve"> when dealing with telephone and face to face enquiries from staff, students, and external parties</w:t>
      </w:r>
      <w:r w:rsidRPr="17E79B17" w:rsidR="4D9A57C4">
        <w:rPr>
          <w:rFonts w:asciiTheme="minorHAnsi" w:hAnsiTheme="minorHAnsi" w:cstheme="minorBidi"/>
          <w:sz w:val="22"/>
          <w:szCs w:val="22"/>
        </w:rPr>
        <w:t>.</w:t>
      </w:r>
    </w:p>
    <w:p w:rsidR="00FE478D" w:rsidP="17E79B17" w:rsidRDefault="00FE478D" w14:paraId="14E2B1DB" w14:textId="235E9A2D">
      <w:pPr>
        <w:numPr>
          <w:ilvl w:val="0"/>
          <w:numId w:val="29"/>
        </w:numPr>
        <w:spacing w:before="60" w:after="60"/>
        <w:ind w:left="714" w:hanging="357"/>
        <w:jc w:val="both"/>
        <w:rPr>
          <w:sz w:val="22"/>
          <w:szCs w:val="22"/>
        </w:rPr>
      </w:pPr>
      <w:r w:rsidRPr="17E79B17">
        <w:rPr>
          <w:rFonts w:asciiTheme="minorHAnsi" w:hAnsiTheme="minorHAnsi" w:cstheme="minorBidi"/>
          <w:sz w:val="22"/>
          <w:szCs w:val="22"/>
        </w:rPr>
        <w:t>Take ownership of personal development (CPD) within your role and identify personal training needs</w:t>
      </w:r>
      <w:r w:rsidRPr="17E79B17" w:rsidR="57FE3A78">
        <w:rPr>
          <w:rFonts w:asciiTheme="minorHAnsi" w:hAnsiTheme="minorHAnsi" w:cstheme="minorBidi"/>
          <w:sz w:val="22"/>
          <w:szCs w:val="22"/>
        </w:rPr>
        <w:t>.</w:t>
      </w:r>
    </w:p>
    <w:p w:rsidRPr="00E373F1" w:rsidR="00D73ED6" w:rsidP="17E79B17" w:rsidRDefault="00D73ED6" w14:paraId="38EDD2A2" w14:textId="24E9236F">
      <w:pPr>
        <w:numPr>
          <w:ilvl w:val="0"/>
          <w:numId w:val="29"/>
        </w:numPr>
        <w:spacing w:before="60" w:after="60"/>
        <w:ind w:left="714" w:hanging="357"/>
        <w:jc w:val="both"/>
        <w:rPr>
          <w:rFonts w:eastAsia="Calibri" w:asciiTheme="minorHAnsi" w:hAnsiTheme="minorHAnsi" w:cstheme="minorBidi"/>
          <w:sz w:val="22"/>
          <w:szCs w:val="22"/>
        </w:rPr>
      </w:pPr>
      <w:r w:rsidRPr="17E79B17">
        <w:rPr>
          <w:rFonts w:eastAsia="Calibri" w:asciiTheme="minorHAnsi" w:hAnsiTheme="minorHAnsi" w:cstheme="minorBidi"/>
          <w:sz w:val="22"/>
          <w:szCs w:val="22"/>
        </w:rPr>
        <w:lastRenderedPageBreak/>
        <w:t>Make full use of all information and communication technologies in adherence to data protection policies to meet the requirements of the role and promote organisational effectiveness</w:t>
      </w:r>
      <w:r w:rsidRPr="17E79B17" w:rsidR="57FE3A78">
        <w:rPr>
          <w:rFonts w:eastAsia="Calibri" w:asciiTheme="minorHAnsi" w:hAnsiTheme="minorHAnsi" w:cstheme="minorBidi"/>
          <w:sz w:val="22"/>
          <w:szCs w:val="22"/>
        </w:rPr>
        <w:t>.</w:t>
      </w:r>
    </w:p>
    <w:p w:rsidRPr="00D73ED6" w:rsidR="00D73ED6" w:rsidP="17E79B17" w:rsidRDefault="00D73ED6" w14:paraId="7BDBC3A7" w14:textId="26CA24D3">
      <w:pPr>
        <w:numPr>
          <w:ilvl w:val="0"/>
          <w:numId w:val="29"/>
        </w:numPr>
        <w:spacing w:before="60" w:after="60"/>
        <w:ind w:left="714" w:hanging="357"/>
        <w:jc w:val="both"/>
        <w:rPr>
          <w:rFonts w:eastAsia="Calibri" w:asciiTheme="minorHAnsi" w:hAnsiTheme="minorHAnsi" w:cstheme="minorBidi"/>
          <w:sz w:val="22"/>
          <w:szCs w:val="22"/>
        </w:rPr>
      </w:pPr>
      <w:r w:rsidRPr="17E79B17">
        <w:rPr>
          <w:rFonts w:eastAsia="Calibri" w:asciiTheme="minorHAnsi" w:hAnsiTheme="minorHAnsi" w:cstheme="minorBidi"/>
          <w:sz w:val="22"/>
          <w:szCs w:val="22"/>
        </w:rPr>
        <w:t>Conduct all financial matters associated with the role in accordance with Norland’s policies and procedures, as laid out in the Financial Regulations</w:t>
      </w:r>
      <w:r w:rsidRPr="17E79B17" w:rsidR="3C334AD4">
        <w:rPr>
          <w:rFonts w:eastAsia="Calibri" w:asciiTheme="minorHAnsi" w:hAnsiTheme="minorHAnsi" w:cstheme="minorBidi"/>
          <w:sz w:val="22"/>
          <w:szCs w:val="22"/>
        </w:rPr>
        <w:t>.</w:t>
      </w:r>
    </w:p>
    <w:p w:rsidRPr="00ED0FB4" w:rsidR="001605FB" w:rsidP="17E79B17" w:rsidRDefault="001605FB" w14:paraId="6AD4538F" w14:textId="7B86CB52">
      <w:pPr>
        <w:numPr>
          <w:ilvl w:val="0"/>
          <w:numId w:val="27"/>
        </w:numPr>
        <w:spacing w:before="60" w:after="60"/>
        <w:ind w:left="714" w:hanging="357"/>
        <w:jc w:val="both"/>
        <w:rPr>
          <w:rFonts w:asciiTheme="minorHAnsi" w:hAnsiTheme="minorHAnsi" w:cstheme="minorBidi"/>
          <w:sz w:val="22"/>
          <w:szCs w:val="22"/>
        </w:rPr>
      </w:pPr>
      <w:r w:rsidRPr="17E79B17">
        <w:rPr>
          <w:rFonts w:asciiTheme="minorHAnsi" w:hAnsiTheme="minorHAnsi" w:cstheme="minorBidi"/>
          <w:sz w:val="22"/>
          <w:szCs w:val="22"/>
        </w:rPr>
        <w:t>To undertake any other duties, as required from time to time</w:t>
      </w:r>
      <w:r w:rsidRPr="17E79B17" w:rsidR="3C334AD4">
        <w:rPr>
          <w:rFonts w:asciiTheme="minorHAnsi" w:hAnsiTheme="minorHAnsi" w:cstheme="minorBidi"/>
          <w:sz w:val="22"/>
          <w:szCs w:val="22"/>
        </w:rPr>
        <w:t>.</w:t>
      </w:r>
    </w:p>
    <w:p w:rsidRPr="00E373F1" w:rsidR="00D50BD7" w:rsidP="74B0EB4D" w:rsidRDefault="00D50BD7" w14:paraId="2D1F4934" w14:textId="3A66857B">
      <w:pPr>
        <w:pStyle w:val="Normal"/>
        <w:spacing w:before="240" w:after="240"/>
        <w:jc w:val="both"/>
        <w:rPr>
          <w:rFonts w:ascii="Calibri" w:hAnsi="Calibri" w:cs="Calibri" w:asciiTheme="minorAscii" w:hAnsiTheme="minorAscii" w:cstheme="minorAscii"/>
          <w:sz w:val="22"/>
          <w:szCs w:val="22"/>
        </w:rPr>
      </w:pPr>
      <w:r w:rsidRPr="74B0EB4D" w:rsidR="00D50BD7">
        <w:rPr>
          <w:rFonts w:ascii="Calibri" w:hAnsi="Calibri" w:cs="Calibri" w:asciiTheme="minorAscii" w:hAnsiTheme="minorAscii" w:cstheme="minorAscii"/>
          <w:sz w:val="22"/>
          <w:szCs w:val="22"/>
        </w:rPr>
        <w:t xml:space="preserve">In addition to the above, the post holder will undertake assigned duties and responsibilities effectively and </w:t>
      </w:r>
      <w:r w:rsidRPr="74B0EB4D" w:rsidR="00D50BD7">
        <w:rPr>
          <w:rFonts w:ascii="Calibri" w:hAnsi="Calibri" w:cs="Calibri" w:asciiTheme="minorAscii" w:hAnsiTheme="minorAscii" w:cstheme="minorAscii"/>
          <w:sz w:val="22"/>
          <w:szCs w:val="22"/>
        </w:rPr>
        <w:t>efficiently, ensuring that all actions are discharged within the regulatory and legislative requirements to which Norland is subject</w:t>
      </w:r>
      <w:r w:rsidRPr="74B0EB4D" w:rsidR="00D50BD7">
        <w:rPr>
          <w:rFonts w:ascii="Calibri" w:hAnsi="Calibri" w:cs="Calibri" w:asciiTheme="minorAscii" w:hAnsiTheme="minorAscii" w:cstheme="minorAscii"/>
          <w:sz w:val="22"/>
          <w:szCs w:val="22"/>
        </w:rPr>
        <w:t>. A</w:t>
      </w:r>
      <w:r w:rsidRPr="74B0EB4D" w:rsidR="00D50BD7">
        <w:rPr>
          <w:rFonts w:ascii="Calibri" w:hAnsi="Calibri" w:cs="Calibri" w:asciiTheme="minorAscii" w:hAnsiTheme="minorAscii" w:cstheme="minorAscii"/>
          <w:sz w:val="22"/>
          <w:szCs w:val="22"/>
        </w:rPr>
        <w:t>ll staff are required to:</w:t>
      </w:r>
    </w:p>
    <w:p w:rsidRPr="00E373F1" w:rsidR="00D50BD7" w:rsidP="7A5EBBE4" w:rsidRDefault="00D50BD7" w14:paraId="2448247D" w14:textId="67C4620C">
      <w:pPr>
        <w:numPr>
          <w:ilvl w:val="0"/>
          <w:numId w:val="26"/>
        </w:numPr>
        <w:spacing w:before="60" w:after="60"/>
        <w:ind w:left="714" w:hanging="357"/>
        <w:jc w:val="both"/>
        <w:rPr>
          <w:rFonts w:ascii="Calibri" w:hAnsi="Calibri" w:cs="" w:asciiTheme="minorAscii" w:hAnsiTheme="minorAscii" w:cstheme="minorBidi"/>
          <w:sz w:val="22"/>
          <w:szCs w:val="22"/>
        </w:rPr>
      </w:pPr>
      <w:r w:rsidRPr="7A5EBBE4" w:rsidR="12E80041">
        <w:rPr>
          <w:rFonts w:ascii="Calibri" w:hAnsi="Calibri" w:cs="" w:asciiTheme="minorAscii" w:hAnsiTheme="minorAscii" w:cstheme="minorBidi"/>
          <w:sz w:val="22"/>
          <w:szCs w:val="22"/>
        </w:rPr>
        <w:t>h</w:t>
      </w:r>
      <w:r w:rsidRPr="7A5EBBE4" w:rsidR="00D50BD7">
        <w:rPr>
          <w:rFonts w:ascii="Calibri" w:hAnsi="Calibri" w:cs="" w:asciiTheme="minorAscii" w:hAnsiTheme="minorAscii" w:cstheme="minorBidi"/>
          <w:sz w:val="22"/>
          <w:szCs w:val="22"/>
        </w:rPr>
        <w:t>ave</w:t>
      </w:r>
      <w:r w:rsidRPr="7A5EBBE4" w:rsidR="00D50BD7">
        <w:rPr>
          <w:rFonts w:ascii="Calibri" w:hAnsi="Calibri" w:cs="" w:asciiTheme="minorAscii" w:hAnsiTheme="minorAscii" w:cstheme="minorBidi"/>
          <w:sz w:val="22"/>
          <w:szCs w:val="22"/>
        </w:rPr>
        <w:t xml:space="preserve"> full regard for Norland’s equality and diversity, health and safety and safeguarding </w:t>
      </w:r>
      <w:r w:rsidRPr="7A5EBBE4" w:rsidR="00D50BD7">
        <w:rPr>
          <w:rFonts w:ascii="Calibri" w:hAnsi="Calibri" w:cs="" w:asciiTheme="minorAscii" w:hAnsiTheme="minorAscii" w:cstheme="minorBidi"/>
          <w:sz w:val="22"/>
          <w:szCs w:val="22"/>
        </w:rPr>
        <w:t>requirements</w:t>
      </w:r>
      <w:r w:rsidRPr="7A5EBBE4" w:rsidR="142F9861">
        <w:rPr>
          <w:rFonts w:ascii="Calibri" w:hAnsi="Calibri" w:cs="" w:asciiTheme="minorAscii" w:hAnsiTheme="minorAscii" w:cstheme="minorBidi"/>
          <w:sz w:val="22"/>
          <w:szCs w:val="22"/>
        </w:rPr>
        <w:t>;</w:t>
      </w:r>
    </w:p>
    <w:p w:rsidRPr="00E373F1" w:rsidR="00D50BD7" w:rsidP="7A5EBBE4" w:rsidRDefault="00D50BD7" w14:paraId="7EAC85A8" w14:textId="1A483095">
      <w:pPr>
        <w:numPr>
          <w:ilvl w:val="0"/>
          <w:numId w:val="27"/>
        </w:numPr>
        <w:pBdr>
          <w:top w:val="nil"/>
          <w:left w:val="nil"/>
          <w:bottom w:val="nil"/>
          <w:right w:val="nil"/>
          <w:between w:val="nil"/>
          <w:bar w:val="nil"/>
        </w:pBdr>
        <w:spacing w:before="60" w:after="60"/>
        <w:jc w:val="both"/>
        <w:rPr>
          <w:rFonts w:ascii="Calibri" w:hAnsi="Calibri" w:eastAsia="Arial" w:cs="" w:asciiTheme="minorAscii" w:hAnsiTheme="minorAscii" w:cstheme="minorBidi"/>
          <w:sz w:val="22"/>
          <w:szCs w:val="22"/>
          <w:bdr w:val="nil"/>
          <w:lang w:eastAsia="en-GB"/>
        </w:rPr>
      </w:pPr>
      <w:r w:rsidRPr="7A5EBBE4" w:rsidR="21ABDC24">
        <w:rPr>
          <w:rFonts w:ascii="Calibri" w:hAnsi="Calibri" w:cs="" w:asciiTheme="minorAscii" w:hAnsiTheme="minorAscii" w:cstheme="minorBidi"/>
          <w:sz w:val="22"/>
          <w:szCs w:val="22"/>
        </w:rPr>
        <w:t xml:space="preserve">a</w:t>
      </w:r>
      <w:r w:rsidRPr="7A5EBBE4" w:rsidR="00D50BD7">
        <w:rPr>
          <w:rFonts w:ascii="Calibri" w:hAnsi="Calibri" w:cs="" w:asciiTheme="minorAscii" w:hAnsiTheme="minorAscii" w:cstheme="minorBidi"/>
          <w:sz w:val="22"/>
          <w:szCs w:val="22"/>
        </w:rPr>
        <w:t xml:space="preserve">chieve individual and team targets assigned through Norland’s annual planning and staff appraisal processes including </w:t>
      </w:r>
      <w:r w:rsidRPr="7A5EBBE4" w:rsidR="00D50BD7">
        <w:rPr>
          <w:rFonts w:ascii="Calibri" w:hAnsi="Calibri" w:cs="" w:asciiTheme="minorAscii" w:hAnsiTheme="minorAscii" w:cstheme="minorBidi"/>
          <w:sz w:val="22"/>
          <w:szCs w:val="22"/>
          <w:bdr w:val="nil"/>
          <w:lang w:val="en-US" w:eastAsia="en-GB"/>
        </w:rPr>
        <w:t>taking ownership of personal development (CPD) within your role and identify personal training needs</w:t>
      </w:r>
      <w:r w:rsidRPr="7A5EBBE4" w:rsidR="371659A1">
        <w:rPr>
          <w:rFonts w:ascii="Calibri" w:hAnsi="Calibri" w:cs="" w:asciiTheme="minorAscii" w:hAnsiTheme="minorAscii" w:cstheme="minorBidi"/>
          <w:sz w:val="22"/>
          <w:szCs w:val="22"/>
          <w:bdr w:val="nil"/>
          <w:lang w:val="en-US" w:eastAsia="en-GB"/>
        </w:rPr>
        <w:t>;</w:t>
      </w:r>
    </w:p>
    <w:p w:rsidRPr="00E373F1" w:rsidR="00D50BD7" w:rsidP="7A5EBBE4" w:rsidRDefault="00D50BD7" w14:paraId="3B906B5A" w14:textId="673877D8">
      <w:pPr>
        <w:numPr>
          <w:ilvl w:val="0"/>
          <w:numId w:val="26"/>
        </w:numPr>
        <w:spacing w:before="60" w:after="60"/>
        <w:ind w:left="714" w:hanging="357"/>
        <w:jc w:val="both"/>
        <w:rPr>
          <w:rFonts w:ascii="Calibri" w:hAnsi="Calibri" w:cs="" w:asciiTheme="minorAscii" w:hAnsiTheme="minorAscii" w:cstheme="minorBidi"/>
          <w:sz w:val="22"/>
          <w:szCs w:val="22"/>
        </w:rPr>
      </w:pPr>
      <w:r w:rsidRPr="7A5EBBE4" w:rsidR="2DC9B02E">
        <w:rPr>
          <w:rFonts w:ascii="Calibri" w:hAnsi="Calibri" w:cs="" w:asciiTheme="minorAscii" w:hAnsiTheme="minorAscii" w:cstheme="minorBidi"/>
          <w:sz w:val="22"/>
          <w:szCs w:val="22"/>
        </w:rPr>
        <w:t>o</w:t>
      </w:r>
      <w:r w:rsidRPr="7A5EBBE4" w:rsidR="00D50BD7">
        <w:rPr>
          <w:rFonts w:ascii="Calibri" w:hAnsi="Calibri" w:cs="" w:asciiTheme="minorAscii" w:hAnsiTheme="minorAscii" w:cstheme="minorBidi"/>
          <w:sz w:val="22"/>
          <w:szCs w:val="22"/>
        </w:rPr>
        <w:t>perate within approved income and expenditure budgets</w:t>
      </w:r>
      <w:r w:rsidRPr="7A5EBBE4" w:rsidR="23E934DC">
        <w:rPr>
          <w:rFonts w:ascii="Calibri" w:hAnsi="Calibri" w:cs="" w:asciiTheme="minorAscii" w:hAnsiTheme="minorAscii" w:cstheme="minorBidi"/>
          <w:sz w:val="22"/>
          <w:szCs w:val="22"/>
        </w:rPr>
        <w:t>;</w:t>
      </w:r>
    </w:p>
    <w:p w:rsidRPr="00E373F1" w:rsidR="00D50BD7" w:rsidP="7A5EBBE4" w:rsidRDefault="00D50BD7" w14:paraId="2E733623" w14:textId="1DF795B3">
      <w:pPr>
        <w:numPr>
          <w:ilvl w:val="0"/>
          <w:numId w:val="26"/>
        </w:numPr>
        <w:spacing w:before="60" w:after="60"/>
        <w:ind w:left="714" w:hanging="357"/>
        <w:jc w:val="both"/>
        <w:rPr>
          <w:rFonts w:ascii="Calibri" w:hAnsi="Calibri" w:cs="" w:asciiTheme="minorAscii" w:hAnsiTheme="minorAscii" w:cstheme="minorBidi"/>
          <w:sz w:val="22"/>
          <w:szCs w:val="22"/>
        </w:rPr>
      </w:pPr>
      <w:r w:rsidRPr="7A5EBBE4" w:rsidR="23E934DC">
        <w:rPr>
          <w:rFonts w:ascii="Calibri" w:hAnsi="Calibri" w:cs="" w:asciiTheme="minorAscii" w:hAnsiTheme="minorAscii" w:cstheme="minorBidi"/>
          <w:sz w:val="22"/>
          <w:szCs w:val="22"/>
        </w:rPr>
        <w:t>p</w:t>
      </w:r>
      <w:r w:rsidRPr="7A5EBBE4" w:rsidR="00D50BD7">
        <w:rPr>
          <w:rFonts w:ascii="Calibri" w:hAnsi="Calibri" w:cs="" w:asciiTheme="minorAscii" w:hAnsiTheme="minorAscii" w:cstheme="minorBidi"/>
          <w:sz w:val="22"/>
          <w:szCs w:val="22"/>
        </w:rPr>
        <w:t>articipate</w:t>
      </w:r>
      <w:r w:rsidRPr="7A5EBBE4" w:rsidR="00D50BD7">
        <w:rPr>
          <w:rFonts w:ascii="Calibri" w:hAnsi="Calibri" w:cs="" w:asciiTheme="minorAscii" w:hAnsiTheme="minorAscii" w:cstheme="minorBidi"/>
          <w:sz w:val="22"/>
          <w:szCs w:val="22"/>
        </w:rPr>
        <w:t xml:space="preserve"> in the college-wide recycling programme and to engage with new strategies aimed at </w:t>
      </w:r>
      <w:r w:rsidRPr="7A5EBBE4" w:rsidR="00D50BD7">
        <w:rPr>
          <w:rFonts w:ascii="Calibri" w:hAnsi="Calibri" w:cs="" w:asciiTheme="minorAscii" w:hAnsiTheme="minorAscii" w:cstheme="minorBidi"/>
          <w:sz w:val="22"/>
          <w:szCs w:val="22"/>
        </w:rPr>
        <w:t>sustainability</w:t>
      </w:r>
      <w:r w:rsidRPr="7A5EBBE4" w:rsidR="058D44B1">
        <w:rPr>
          <w:rFonts w:ascii="Calibri" w:hAnsi="Calibri" w:cs="" w:asciiTheme="minorAscii" w:hAnsiTheme="minorAscii" w:cstheme="minorBidi"/>
          <w:sz w:val="22"/>
          <w:szCs w:val="22"/>
        </w:rPr>
        <w:t>;</w:t>
      </w:r>
    </w:p>
    <w:p w:rsidRPr="00E373F1" w:rsidR="00D50BD7" w:rsidP="7A5EBBE4" w:rsidRDefault="00D50BD7" w14:paraId="14F09969" w14:textId="4D331536">
      <w:pPr>
        <w:numPr>
          <w:ilvl w:val="0"/>
          <w:numId w:val="26"/>
        </w:numPr>
        <w:spacing w:before="60" w:after="60"/>
        <w:ind w:left="714" w:hanging="357"/>
        <w:jc w:val="both"/>
        <w:rPr>
          <w:rFonts w:ascii="Calibri" w:hAnsi="Calibri" w:cs="" w:asciiTheme="minorAscii" w:hAnsiTheme="minorAscii" w:cstheme="minorBidi"/>
          <w:sz w:val="22"/>
          <w:szCs w:val="22"/>
        </w:rPr>
      </w:pPr>
      <w:r w:rsidRPr="7A5EBBE4" w:rsidR="027EE1B3">
        <w:rPr>
          <w:rFonts w:ascii="Calibri" w:hAnsi="Calibri" w:cs="" w:asciiTheme="minorAscii" w:hAnsiTheme="minorAscii" w:cstheme="minorBidi"/>
          <w:sz w:val="22"/>
          <w:szCs w:val="22"/>
        </w:rPr>
        <w:t>b</w:t>
      </w:r>
      <w:r w:rsidRPr="7A5EBBE4" w:rsidR="00D50BD7">
        <w:rPr>
          <w:rFonts w:ascii="Calibri" w:hAnsi="Calibri" w:cs="" w:asciiTheme="minorAscii" w:hAnsiTheme="minorAscii" w:cstheme="minorBidi"/>
          <w:sz w:val="22"/>
          <w:szCs w:val="22"/>
        </w:rPr>
        <w:t>e subject to Norland’s approved strategies, policies and procedures and undertake all duties in line with these</w:t>
      </w:r>
      <w:r w:rsidRPr="7A5EBBE4" w:rsidR="1635455C">
        <w:rPr>
          <w:rFonts w:ascii="Calibri" w:hAnsi="Calibri" w:cs="" w:asciiTheme="minorAscii" w:hAnsiTheme="minorAscii" w:cstheme="minorBidi"/>
          <w:sz w:val="22"/>
          <w:szCs w:val="22"/>
        </w:rPr>
        <w:t xml:space="preserve"> </w:t>
      </w:r>
      <w:r w:rsidRPr="7A5EBBE4" w:rsidR="1635455C">
        <w:rPr>
          <w:rFonts w:ascii="Calibri" w:hAnsi="Calibri" w:cs="" w:asciiTheme="minorAscii" w:hAnsiTheme="minorAscii" w:cstheme="minorBidi"/>
          <w:sz w:val="22"/>
          <w:szCs w:val="22"/>
        </w:rPr>
        <w:t>and;</w:t>
      </w:r>
    </w:p>
    <w:p w:rsidRPr="00E373F1" w:rsidR="00D50BD7" w:rsidP="7A5EBBE4" w:rsidRDefault="00D50BD7" w14:paraId="6D3A0990" w14:textId="056BAD1E">
      <w:pPr>
        <w:numPr>
          <w:ilvl w:val="0"/>
          <w:numId w:val="26"/>
        </w:numPr>
        <w:spacing w:before="60" w:after="60"/>
        <w:ind w:left="714" w:hanging="357"/>
        <w:jc w:val="both"/>
        <w:rPr>
          <w:rFonts w:ascii="Calibri" w:hAnsi="Calibri" w:cs="" w:asciiTheme="minorAscii" w:hAnsiTheme="minorAscii" w:cstheme="minorBidi"/>
          <w:sz w:val="22"/>
          <w:szCs w:val="22"/>
        </w:rPr>
      </w:pPr>
      <w:r w:rsidRPr="7A5EBBE4" w:rsidR="7B25351B">
        <w:rPr>
          <w:rFonts w:ascii="Calibri" w:hAnsi="Calibri" w:cs="" w:asciiTheme="minorAscii" w:hAnsiTheme="minorAscii" w:cstheme="minorBidi"/>
          <w:sz w:val="22"/>
          <w:szCs w:val="22"/>
        </w:rPr>
        <w:t>b</w:t>
      </w:r>
      <w:r w:rsidRPr="7A5EBBE4" w:rsidR="00D50BD7">
        <w:rPr>
          <w:rFonts w:ascii="Calibri" w:hAnsi="Calibri" w:cs="" w:asciiTheme="minorAscii" w:hAnsiTheme="minorAscii" w:cstheme="minorBidi"/>
          <w:sz w:val="22"/>
          <w:szCs w:val="22"/>
        </w:rPr>
        <w:t>e</w:t>
      </w:r>
      <w:r w:rsidRPr="7A5EBBE4" w:rsidR="00D50BD7">
        <w:rPr>
          <w:rFonts w:ascii="Calibri" w:hAnsi="Calibri" w:cs="" w:asciiTheme="minorAscii" w:hAnsiTheme="minorAscii" w:cstheme="minorBidi"/>
          <w:sz w:val="22"/>
          <w:szCs w:val="22"/>
        </w:rPr>
        <w:t xml:space="preserve"> aware that any breach of confidentiality in relation to sensitive information, Norland staff, student or child is considered a dismissible offence</w:t>
      </w:r>
      <w:r w:rsidRPr="7A5EBBE4" w:rsidR="1501446D">
        <w:rPr>
          <w:rFonts w:ascii="Calibri" w:hAnsi="Calibri" w:cs="" w:asciiTheme="minorAscii" w:hAnsiTheme="minorAscii" w:cstheme="minorBidi"/>
          <w:sz w:val="22"/>
          <w:szCs w:val="22"/>
        </w:rPr>
        <w:t>.</w:t>
      </w:r>
    </w:p>
    <w:p w:rsidRPr="00ED0FB4" w:rsidR="00D50BD7" w:rsidP="00D50BD7" w:rsidRDefault="00D50BD7" w14:paraId="668DD0E5" w14:textId="77777777">
      <w:pPr>
        <w:spacing w:before="240"/>
        <w:jc w:val="both"/>
        <w:rPr>
          <w:rFonts w:asciiTheme="minorHAnsi" w:hAnsiTheme="minorHAnsi" w:cstheme="minorHAnsi"/>
          <w:sz w:val="22"/>
          <w:szCs w:val="22"/>
        </w:rPr>
      </w:pPr>
      <w:r w:rsidRPr="00ED0FB4">
        <w:rPr>
          <w:rFonts w:asciiTheme="minorHAnsi" w:hAnsiTheme="minorHAnsi" w:cstheme="minorHAnsi"/>
          <w:sz w:val="22"/>
          <w:szCs w:val="22"/>
        </w:rPr>
        <w:t>This job description may be subject to revision, depending on the future needs of the post and the organisation.  Any changes will be discussed with the post holder prior to implementation.</w:t>
      </w:r>
    </w:p>
    <w:p w:rsidRPr="00ED0FB4" w:rsidR="00D50BD7" w:rsidP="0E9B208C" w:rsidRDefault="00D50BD7" w14:paraId="214C71D9" w14:textId="2D866BF6" w14:noSpellErr="1">
      <w:pPr>
        <w:pStyle w:val="Heading2"/>
        <w:spacing w:before="240" w:after="240"/>
        <w:jc w:val="both"/>
        <w:rPr>
          <w:rFonts w:ascii="Calibri" w:hAnsi="Calibri" w:cs="Calibri" w:asciiTheme="minorAscii" w:hAnsiTheme="minorAscii" w:cstheme="minorAscii"/>
          <w:sz w:val="22"/>
          <w:szCs w:val="22"/>
        </w:rPr>
      </w:pPr>
      <w:commentRangeEnd w:id="1650140286"/>
      <w:r>
        <w:rPr>
          <w:rStyle w:val="CommentReference"/>
        </w:rPr>
        <w:commentReference w:id="1650140286"/>
      </w:r>
      <w:commentRangeEnd w:id="1604150332"/>
      <w:r>
        <w:rPr>
          <w:rStyle w:val="CommentReference"/>
        </w:rPr>
        <w:commentReference w:id="1604150332"/>
      </w:r>
      <w:commentRangeEnd w:id="1506021896"/>
      <w:r>
        <w:rPr>
          <w:rStyle w:val="CommentReference"/>
        </w:rPr>
        <w:commentReference w:id="1506021896"/>
      </w:r>
    </w:p>
    <w:p w:rsidRPr="00ED0FB4" w:rsidR="001A6880" w:rsidP="001B59BA" w:rsidRDefault="001A6880" w14:paraId="2B5E49F5" w14:textId="23183FE8">
      <w:pPr>
        <w:spacing w:before="240"/>
        <w:jc w:val="both"/>
        <w:rPr>
          <w:rFonts w:asciiTheme="minorHAnsi" w:hAnsiTheme="minorHAnsi" w:cstheme="minorHAnsi"/>
          <w:sz w:val="22"/>
          <w:szCs w:val="22"/>
        </w:rPr>
      </w:pPr>
    </w:p>
    <w:sectPr w:rsidRPr="00ED0FB4" w:rsidR="001A6880" w:rsidSect="0042671B">
      <w:footerReference w:type="default" r:id="rId12"/>
      <w:pgSz w:w="12240" w:h="15840" w:orient="portrait"/>
      <w:pgMar w:top="567" w:right="1418" w:bottom="567" w:left="1418" w:header="709" w:footer="709" w:gutter="0"/>
      <w:cols w:space="708"/>
      <w:docGrid w:linePitch="360"/>
    </w:sectPr>
  </w:body>
</w:document>
</file>

<file path=word/comments.xml><?xml version="1.0" encoding="utf-8"?>
<w:comments xmlns:w14="http://schemas.microsoft.com/office/word/2010/wordml" xmlns:w="http://schemas.openxmlformats.org/wordprocessingml/2006/main">
  <w:comment w:initials="ST" w:author="Stephanie Taylor" w:date="2022-08-19T15:11:40" w:id="1650140286">
    <w:p w:rsidR="0E9B208C" w:rsidRDefault="0E9B208C" w14:paraId="7220BFFF" w14:textId="46FB75B7">
      <w:pPr>
        <w:pStyle w:val="CommentText"/>
      </w:pPr>
      <w:r w:rsidR="0E9B208C">
        <w:rPr/>
        <w:t>Sophie - please see new format used in the PL/ SL JDs re: general duties like these.  Can you reformat this one to look the same please?  Thanks!</w:t>
      </w:r>
      <w:r>
        <w:rPr>
          <w:rStyle w:val="CommentReference"/>
        </w:rPr>
        <w:annotationRef/>
      </w:r>
      <w:r>
        <w:rPr>
          <w:rStyle w:val="CommentReference"/>
        </w:rPr>
        <w:annotationRef/>
      </w:r>
    </w:p>
  </w:comment>
  <w:comment w:initials="DR" w:author="Dr. Janet Rose" w:date="2022-08-22T12:10:24" w:id="1604150332">
    <w:p w:rsidR="7D5DDD7C" w:rsidRDefault="7D5DDD7C" w14:paraId="5276B592" w14:textId="4AADBFB8">
      <w:pPr>
        <w:pStyle w:val="CommentText"/>
      </w:pPr>
      <w:r w:rsidR="7D5DDD7C">
        <w:rPr/>
        <w:t>I'll wait to check when done.</w:t>
      </w:r>
      <w:r>
        <w:rPr>
          <w:rStyle w:val="CommentReference"/>
        </w:rPr>
        <w:annotationRef/>
      </w:r>
      <w:r>
        <w:rPr>
          <w:rStyle w:val="CommentReference"/>
        </w:rPr>
        <w:annotationRef/>
      </w:r>
    </w:p>
  </w:comment>
  <w:comment w:initials="SC" w:author="Sophie Cox" w:date="2022-09-12T13:51:52" w:id="1506021896">
    <w:p w:rsidR="74B0EB4D" w:rsidRDefault="74B0EB4D" w14:paraId="41373C10" w14:textId="27DE3DEC">
      <w:pPr>
        <w:pStyle w:val="CommentText"/>
      </w:pPr>
      <w:r w:rsidR="74B0EB4D">
        <w:rPr/>
        <w:t>Done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220BFFF"/>
  <w15:commentEx w15:done="1" w15:paraId="5276B592" w15:paraIdParent="7220BFFF"/>
  <w15:commentEx w15:done="1" w15:paraId="41373C10" w15:paraIdParent="7220BFF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A3ED1F" w16cex:dateUtc="2022-08-19T14:11:40.901Z"/>
  <w16cex:commentExtensible w16cex:durableId="44F150C1" w16cex:dateUtc="2022-08-22T11:10:24.657Z"/>
  <w16cex:commentExtensible w16cex:durableId="10F1B614" w16cex:dateUtc="2022-09-12T12:51:52.566Z"/>
</w16cex:commentsExtensible>
</file>

<file path=word/commentsIds.xml><?xml version="1.0" encoding="utf-8"?>
<w16cid:commentsIds xmlns:mc="http://schemas.openxmlformats.org/markup-compatibility/2006" xmlns:w16cid="http://schemas.microsoft.com/office/word/2016/wordml/cid" mc:Ignorable="w16cid">
  <w16cid:commentId w16cid:paraId="7220BFFF" w16cid:durableId="6FA3ED1F"/>
  <w16cid:commentId w16cid:paraId="5276B592" w16cid:durableId="44F150C1"/>
  <w16cid:commentId w16cid:paraId="41373C10" w16cid:durableId="10F1B6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4BD" w:rsidP="00E310E0" w:rsidRDefault="007804BD" w14:paraId="03C10853" w14:textId="77777777">
      <w:r>
        <w:separator/>
      </w:r>
    </w:p>
  </w:endnote>
  <w:endnote w:type="continuationSeparator" w:id="0">
    <w:p w:rsidR="007804BD" w:rsidP="00E310E0" w:rsidRDefault="007804BD" w14:paraId="1D79BF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70D7" w:rsidR="001170D7" w:rsidP="17E79B17" w:rsidRDefault="17E79B17" w14:paraId="61A29E93" w14:textId="366B862D">
    <w:pPr>
      <w:pStyle w:val="Footer"/>
      <w:rPr>
        <w:rFonts w:asciiTheme="minorHAnsi" w:hAnsiTheme="minorHAnsi"/>
        <w:sz w:val="18"/>
        <w:szCs w:val="18"/>
      </w:rPr>
    </w:pPr>
    <w:r w:rsidRPr="17E79B17">
      <w:rPr>
        <w:rFonts w:asciiTheme="minorHAnsi" w:hAnsiTheme="minorHAnsi"/>
        <w:sz w:val="18"/>
        <w:szCs w:val="18"/>
      </w:rPr>
      <w:t>V</w:t>
    </w:r>
    <w:r w:rsidR="00FC41F0">
      <w:rPr>
        <w:rFonts w:asciiTheme="minorHAnsi" w:hAnsiTheme="minorHAnsi"/>
        <w:sz w:val="18"/>
        <w:szCs w:val="18"/>
      </w:rPr>
      <w:t>4.0</w:t>
    </w:r>
    <w:r w:rsidRPr="17E79B17">
      <w:rPr>
        <w:rFonts w:asciiTheme="minorHAnsi" w:hAnsiTheme="minorHAnsi"/>
        <w:sz w:val="18"/>
        <w:szCs w:val="18"/>
      </w:rPr>
      <w:t>/</w:t>
    </w:r>
    <w:proofErr w:type="spellStart"/>
    <w:r w:rsidRPr="17E79B17">
      <w:rPr>
        <w:rFonts w:asciiTheme="minorHAnsi" w:hAnsiTheme="minorHAnsi"/>
        <w:sz w:val="18"/>
        <w:szCs w:val="18"/>
      </w:rPr>
      <w:t>HumanResources</w:t>
    </w:r>
    <w:proofErr w:type="spellEnd"/>
    <w:r w:rsidRPr="17E79B17">
      <w:rPr>
        <w:rFonts w:asciiTheme="minorHAnsi" w:hAnsiTheme="minorHAnsi"/>
        <w:sz w:val="18"/>
        <w:szCs w:val="18"/>
      </w:rPr>
      <w:t>/</w:t>
    </w:r>
    <w:r w:rsidR="00671B86">
      <w:rPr>
        <w:rFonts w:asciiTheme="minorHAnsi" w:hAnsiTheme="minorHAnsi"/>
        <w:sz w:val="18"/>
        <w:szCs w:val="18"/>
      </w:rPr>
      <w:t>08042022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4BD" w:rsidP="00E310E0" w:rsidRDefault="007804BD" w14:paraId="6DB70AA0" w14:textId="77777777">
      <w:r>
        <w:separator/>
      </w:r>
    </w:p>
  </w:footnote>
  <w:footnote w:type="continuationSeparator" w:id="0">
    <w:p w:rsidR="007804BD" w:rsidP="00E310E0" w:rsidRDefault="007804BD" w14:paraId="2FB4CBB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97A"/>
    <w:multiLevelType w:val="hybridMultilevel"/>
    <w:tmpl w:val="67E41338"/>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8B114B5"/>
    <w:multiLevelType w:val="hybridMultilevel"/>
    <w:tmpl w:val="29A277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3C6218"/>
    <w:multiLevelType w:val="hybridMultilevel"/>
    <w:tmpl w:val="EB7A36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CD4425"/>
    <w:multiLevelType w:val="hybridMultilevel"/>
    <w:tmpl w:val="E698D58A"/>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22A12A2"/>
    <w:multiLevelType w:val="hybridMultilevel"/>
    <w:tmpl w:val="E986477E"/>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629460F"/>
    <w:multiLevelType w:val="hybridMultilevel"/>
    <w:tmpl w:val="C4129ECC"/>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A061030"/>
    <w:multiLevelType w:val="hybridMultilevel"/>
    <w:tmpl w:val="89701A0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229C7506"/>
    <w:multiLevelType w:val="hybridMultilevel"/>
    <w:tmpl w:val="592A14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AD43AC4"/>
    <w:multiLevelType w:val="hybridMultilevel"/>
    <w:tmpl w:val="650630D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3BC24034"/>
    <w:multiLevelType w:val="hybridMultilevel"/>
    <w:tmpl w:val="BC3E1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BF56B2D"/>
    <w:multiLevelType w:val="hybridMultilevel"/>
    <w:tmpl w:val="BE60222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16E6D9C"/>
    <w:multiLevelType w:val="hybridMultilevel"/>
    <w:tmpl w:val="6B96D86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D72799"/>
    <w:multiLevelType w:val="hybridMultilevel"/>
    <w:tmpl w:val="937456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8FC2A82"/>
    <w:multiLevelType w:val="hybridMultilevel"/>
    <w:tmpl w:val="0C487710"/>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93C4779"/>
    <w:multiLevelType w:val="hybridMultilevel"/>
    <w:tmpl w:val="524A4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A4F7C62"/>
    <w:multiLevelType w:val="hybridMultilevel"/>
    <w:tmpl w:val="1A5A2C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AEF71E2"/>
    <w:multiLevelType w:val="hybridMultilevel"/>
    <w:tmpl w:val="8674A74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4E544387"/>
    <w:multiLevelType w:val="hybridMultilevel"/>
    <w:tmpl w:val="A2344B5A"/>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0EA6F43"/>
    <w:multiLevelType w:val="hybridMultilevel"/>
    <w:tmpl w:val="3BBE676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9" w15:restartNumberingAfterBreak="0">
    <w:nsid w:val="519040D7"/>
    <w:multiLevelType w:val="hybridMultilevel"/>
    <w:tmpl w:val="800E2F1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1E63821"/>
    <w:multiLevelType w:val="hybridMultilevel"/>
    <w:tmpl w:val="2382BAB4"/>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095852"/>
    <w:multiLevelType w:val="hybridMultilevel"/>
    <w:tmpl w:val="72EE70E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561824A4"/>
    <w:multiLevelType w:val="hybridMultilevel"/>
    <w:tmpl w:val="D5C446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8267A2F"/>
    <w:multiLevelType w:val="hybridMultilevel"/>
    <w:tmpl w:val="7DD4A8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B3F531E"/>
    <w:multiLevelType w:val="hybridMultilevel"/>
    <w:tmpl w:val="D83E813C"/>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C137F80"/>
    <w:multiLevelType w:val="hybridMultilevel"/>
    <w:tmpl w:val="618CC694"/>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1EF659C"/>
    <w:multiLevelType w:val="hybridMultilevel"/>
    <w:tmpl w:val="BBC4C77E"/>
    <w:lvl w:ilvl="0" w:tplc="04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7" w15:restartNumberingAfterBreak="0">
    <w:nsid w:val="633A6AE1"/>
    <w:multiLevelType w:val="hybridMultilevel"/>
    <w:tmpl w:val="F2F0A998"/>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4277CAF"/>
    <w:multiLevelType w:val="hybridMultilevel"/>
    <w:tmpl w:val="567C5A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44509DC"/>
    <w:multiLevelType w:val="hybridMultilevel"/>
    <w:tmpl w:val="EE4EE2A0"/>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6EF2C2D"/>
    <w:multiLevelType w:val="hybridMultilevel"/>
    <w:tmpl w:val="F0E058E0"/>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A7C5F84"/>
    <w:multiLevelType w:val="hybridMultilevel"/>
    <w:tmpl w:val="4BA2065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D785CD2"/>
    <w:multiLevelType w:val="hybridMultilevel"/>
    <w:tmpl w:val="551465AA"/>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926766099">
    <w:abstractNumId w:val="20"/>
  </w:num>
  <w:num w:numId="2" w16cid:durableId="1928492331">
    <w:abstractNumId w:val="1"/>
  </w:num>
  <w:num w:numId="3" w16cid:durableId="1474567719">
    <w:abstractNumId w:val="16"/>
  </w:num>
  <w:num w:numId="4" w16cid:durableId="1206790173">
    <w:abstractNumId w:val="21"/>
  </w:num>
  <w:num w:numId="5" w16cid:durableId="485904187">
    <w:abstractNumId w:val="8"/>
  </w:num>
  <w:num w:numId="6" w16cid:durableId="1679966196">
    <w:abstractNumId w:val="6"/>
  </w:num>
  <w:num w:numId="7" w16cid:durableId="844712089">
    <w:abstractNumId w:val="32"/>
  </w:num>
  <w:num w:numId="8" w16cid:durableId="28264866">
    <w:abstractNumId w:val="24"/>
  </w:num>
  <w:num w:numId="9" w16cid:durableId="1323970342">
    <w:abstractNumId w:val="4"/>
  </w:num>
  <w:num w:numId="10" w16cid:durableId="1248881299">
    <w:abstractNumId w:val="5"/>
  </w:num>
  <w:num w:numId="11" w16cid:durableId="354817792">
    <w:abstractNumId w:val="11"/>
  </w:num>
  <w:num w:numId="12" w16cid:durableId="274756377">
    <w:abstractNumId w:val="3"/>
  </w:num>
  <w:num w:numId="13" w16cid:durableId="1065492773">
    <w:abstractNumId w:val="25"/>
  </w:num>
  <w:num w:numId="14" w16cid:durableId="784466212">
    <w:abstractNumId w:val="26"/>
  </w:num>
  <w:num w:numId="15" w16cid:durableId="964579289">
    <w:abstractNumId w:val="29"/>
  </w:num>
  <w:num w:numId="16" w16cid:durableId="719482102">
    <w:abstractNumId w:val="17"/>
  </w:num>
  <w:num w:numId="17" w16cid:durableId="2096632104">
    <w:abstractNumId w:val="19"/>
  </w:num>
  <w:num w:numId="18" w16cid:durableId="374549744">
    <w:abstractNumId w:val="0"/>
  </w:num>
  <w:num w:numId="19" w16cid:durableId="1044907111">
    <w:abstractNumId w:val="30"/>
  </w:num>
  <w:num w:numId="20" w16cid:durableId="1171722079">
    <w:abstractNumId w:val="13"/>
  </w:num>
  <w:num w:numId="21" w16cid:durableId="1415398316">
    <w:abstractNumId w:val="27"/>
  </w:num>
  <w:num w:numId="22" w16cid:durableId="1711765627">
    <w:abstractNumId w:val="28"/>
  </w:num>
  <w:num w:numId="23" w16cid:durableId="2139490983">
    <w:abstractNumId w:val="15"/>
  </w:num>
  <w:num w:numId="24" w16cid:durableId="589777175">
    <w:abstractNumId w:val="10"/>
  </w:num>
  <w:num w:numId="25" w16cid:durableId="1985230498">
    <w:abstractNumId w:val="23"/>
  </w:num>
  <w:num w:numId="26" w16cid:durableId="109207352">
    <w:abstractNumId w:val="22"/>
  </w:num>
  <w:num w:numId="27" w16cid:durableId="1152016064">
    <w:abstractNumId w:val="31"/>
  </w:num>
  <w:num w:numId="28" w16cid:durableId="2032753904">
    <w:abstractNumId w:val="7"/>
  </w:num>
  <w:num w:numId="29" w16cid:durableId="142238602">
    <w:abstractNumId w:val="12"/>
  </w:num>
  <w:num w:numId="30" w16cid:durableId="1264993068">
    <w:abstractNumId w:val="9"/>
  </w:num>
  <w:num w:numId="31" w16cid:durableId="1441993804">
    <w:abstractNumId w:val="14"/>
  </w:num>
  <w:num w:numId="32" w16cid:durableId="337852854">
    <w:abstractNumId w:val="18"/>
  </w:num>
  <w:num w:numId="33" w16cid:durableId="1563710345">
    <w:abstractNumId w:val="2"/>
  </w:num>
</w:numbering>
</file>

<file path=word/people.xml><?xml version="1.0" encoding="utf-8"?>
<w15:people xmlns:mc="http://schemas.openxmlformats.org/markup-compatibility/2006" xmlns:w15="http://schemas.microsoft.com/office/word/2012/wordml" mc:Ignorable="w15">
  <w15:person w15:author="Stephanie Taylor">
    <w15:presenceInfo w15:providerId="AD" w15:userId="S::stephanie.taylor@norland.ac.uk::36b39fa7-4f0f-44eb-800d-8f59997b1c3f"/>
  </w15:person>
  <w15:person w15:author="Dr. Janet Rose">
    <w15:presenceInfo w15:providerId="AD" w15:userId="S::janet.rose@norland.ac.uk::18b6042d-f18d-4e55-b0cc-711e58c0749f"/>
  </w15:person>
  <w15:person w15:author="Sophie Cox">
    <w15:presenceInfo w15:providerId="AD" w15:userId="S::sophie.cox@norland.ac.uk::c4b10ebb-a758-40e7-9ce6-322c4ceb98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10"/>
    <w:rsid w:val="00003C1F"/>
    <w:rsid w:val="0000655D"/>
    <w:rsid w:val="00063730"/>
    <w:rsid w:val="000916F6"/>
    <w:rsid w:val="000A0F48"/>
    <w:rsid w:val="000A17C4"/>
    <w:rsid w:val="000B0A29"/>
    <w:rsid w:val="000D56E8"/>
    <w:rsid w:val="00110A9D"/>
    <w:rsid w:val="001170D7"/>
    <w:rsid w:val="00120691"/>
    <w:rsid w:val="00123C49"/>
    <w:rsid w:val="00135CBE"/>
    <w:rsid w:val="001503D5"/>
    <w:rsid w:val="00157741"/>
    <w:rsid w:val="001605FB"/>
    <w:rsid w:val="00163D0D"/>
    <w:rsid w:val="001832C8"/>
    <w:rsid w:val="00195FE2"/>
    <w:rsid w:val="001A6880"/>
    <w:rsid w:val="001B0703"/>
    <w:rsid w:val="001B59BA"/>
    <w:rsid w:val="00235800"/>
    <w:rsid w:val="00240B38"/>
    <w:rsid w:val="002425A9"/>
    <w:rsid w:val="00256A0E"/>
    <w:rsid w:val="00257C1D"/>
    <w:rsid w:val="002976DB"/>
    <w:rsid w:val="002A0D64"/>
    <w:rsid w:val="002C1EC9"/>
    <w:rsid w:val="002E6911"/>
    <w:rsid w:val="002F3C8B"/>
    <w:rsid w:val="003053C3"/>
    <w:rsid w:val="00316F8C"/>
    <w:rsid w:val="00324197"/>
    <w:rsid w:val="00342E6A"/>
    <w:rsid w:val="003470BA"/>
    <w:rsid w:val="003608AF"/>
    <w:rsid w:val="0039373E"/>
    <w:rsid w:val="00397AA8"/>
    <w:rsid w:val="00397ACC"/>
    <w:rsid w:val="003A50DC"/>
    <w:rsid w:val="003D4F86"/>
    <w:rsid w:val="003F3695"/>
    <w:rsid w:val="0041035C"/>
    <w:rsid w:val="0042671B"/>
    <w:rsid w:val="0043766B"/>
    <w:rsid w:val="00492269"/>
    <w:rsid w:val="004B6E57"/>
    <w:rsid w:val="004C1828"/>
    <w:rsid w:val="004C7C93"/>
    <w:rsid w:val="004F2EC6"/>
    <w:rsid w:val="005029A3"/>
    <w:rsid w:val="00510FDA"/>
    <w:rsid w:val="00513713"/>
    <w:rsid w:val="005155CB"/>
    <w:rsid w:val="005231F0"/>
    <w:rsid w:val="00555422"/>
    <w:rsid w:val="00560B87"/>
    <w:rsid w:val="005660DE"/>
    <w:rsid w:val="00585C05"/>
    <w:rsid w:val="005C5517"/>
    <w:rsid w:val="005C724B"/>
    <w:rsid w:val="005D1EFC"/>
    <w:rsid w:val="005D3057"/>
    <w:rsid w:val="005E0F0E"/>
    <w:rsid w:val="00600431"/>
    <w:rsid w:val="00615329"/>
    <w:rsid w:val="00617460"/>
    <w:rsid w:val="0062389C"/>
    <w:rsid w:val="00625A43"/>
    <w:rsid w:val="00625E77"/>
    <w:rsid w:val="006264F8"/>
    <w:rsid w:val="00655F0C"/>
    <w:rsid w:val="00671B86"/>
    <w:rsid w:val="006D2E31"/>
    <w:rsid w:val="006E0CF7"/>
    <w:rsid w:val="00706355"/>
    <w:rsid w:val="00724DFB"/>
    <w:rsid w:val="0072557D"/>
    <w:rsid w:val="00742B3B"/>
    <w:rsid w:val="00776B2E"/>
    <w:rsid w:val="007804BD"/>
    <w:rsid w:val="007871C1"/>
    <w:rsid w:val="007A7802"/>
    <w:rsid w:val="007B0F99"/>
    <w:rsid w:val="007D61CB"/>
    <w:rsid w:val="007F2A19"/>
    <w:rsid w:val="007F3DF1"/>
    <w:rsid w:val="00812F71"/>
    <w:rsid w:val="00813192"/>
    <w:rsid w:val="008155C0"/>
    <w:rsid w:val="00841A0B"/>
    <w:rsid w:val="00846B3E"/>
    <w:rsid w:val="0084719F"/>
    <w:rsid w:val="00881EF0"/>
    <w:rsid w:val="00886831"/>
    <w:rsid w:val="00887E0A"/>
    <w:rsid w:val="00892687"/>
    <w:rsid w:val="00910C40"/>
    <w:rsid w:val="00913D66"/>
    <w:rsid w:val="00974AE6"/>
    <w:rsid w:val="0099642A"/>
    <w:rsid w:val="009A0912"/>
    <w:rsid w:val="009B07AF"/>
    <w:rsid w:val="009D1B6B"/>
    <w:rsid w:val="009D6F1A"/>
    <w:rsid w:val="009E2645"/>
    <w:rsid w:val="00A03BF9"/>
    <w:rsid w:val="00A477BE"/>
    <w:rsid w:val="00A93765"/>
    <w:rsid w:val="00AD49A0"/>
    <w:rsid w:val="00AE105E"/>
    <w:rsid w:val="00B16901"/>
    <w:rsid w:val="00B25025"/>
    <w:rsid w:val="00B51FC5"/>
    <w:rsid w:val="00B70FA7"/>
    <w:rsid w:val="00B778C4"/>
    <w:rsid w:val="00B86A63"/>
    <w:rsid w:val="00B86F52"/>
    <w:rsid w:val="00BB7009"/>
    <w:rsid w:val="00BC06D5"/>
    <w:rsid w:val="00BE08B9"/>
    <w:rsid w:val="00BE6573"/>
    <w:rsid w:val="00BF7098"/>
    <w:rsid w:val="00C01910"/>
    <w:rsid w:val="00C14349"/>
    <w:rsid w:val="00C14EC6"/>
    <w:rsid w:val="00C365A2"/>
    <w:rsid w:val="00C61D35"/>
    <w:rsid w:val="00C6449D"/>
    <w:rsid w:val="00C813D1"/>
    <w:rsid w:val="00C82F6A"/>
    <w:rsid w:val="00C87C2F"/>
    <w:rsid w:val="00CB3994"/>
    <w:rsid w:val="00CE6F9C"/>
    <w:rsid w:val="00CF74B2"/>
    <w:rsid w:val="00CF7B19"/>
    <w:rsid w:val="00D15FE9"/>
    <w:rsid w:val="00D2442C"/>
    <w:rsid w:val="00D26120"/>
    <w:rsid w:val="00D330DF"/>
    <w:rsid w:val="00D50BD7"/>
    <w:rsid w:val="00D672E6"/>
    <w:rsid w:val="00D73ED6"/>
    <w:rsid w:val="00D82896"/>
    <w:rsid w:val="00D967DE"/>
    <w:rsid w:val="00D973B4"/>
    <w:rsid w:val="00DC6124"/>
    <w:rsid w:val="00DD225E"/>
    <w:rsid w:val="00E050C7"/>
    <w:rsid w:val="00E1149C"/>
    <w:rsid w:val="00E2041B"/>
    <w:rsid w:val="00E310E0"/>
    <w:rsid w:val="00E32A55"/>
    <w:rsid w:val="00E35344"/>
    <w:rsid w:val="00E373F1"/>
    <w:rsid w:val="00E6208D"/>
    <w:rsid w:val="00EB390B"/>
    <w:rsid w:val="00ED0FB4"/>
    <w:rsid w:val="00F06A04"/>
    <w:rsid w:val="00F07F19"/>
    <w:rsid w:val="00F26B30"/>
    <w:rsid w:val="00F62879"/>
    <w:rsid w:val="00F80C80"/>
    <w:rsid w:val="00F9540E"/>
    <w:rsid w:val="00FC04DA"/>
    <w:rsid w:val="00FC41F0"/>
    <w:rsid w:val="00FE478D"/>
    <w:rsid w:val="00FF7736"/>
    <w:rsid w:val="0122D6BA"/>
    <w:rsid w:val="027EE1B3"/>
    <w:rsid w:val="058D44B1"/>
    <w:rsid w:val="065AD300"/>
    <w:rsid w:val="08945C4B"/>
    <w:rsid w:val="0C47CC3B"/>
    <w:rsid w:val="0E9B208C"/>
    <w:rsid w:val="12E80041"/>
    <w:rsid w:val="142F9861"/>
    <w:rsid w:val="1501446D"/>
    <w:rsid w:val="1635455C"/>
    <w:rsid w:val="16F9A470"/>
    <w:rsid w:val="17E79B17"/>
    <w:rsid w:val="186B6C58"/>
    <w:rsid w:val="1C451101"/>
    <w:rsid w:val="1F2B0054"/>
    <w:rsid w:val="21069E1A"/>
    <w:rsid w:val="21ABDC24"/>
    <w:rsid w:val="21CC962C"/>
    <w:rsid w:val="22C6CEDC"/>
    <w:rsid w:val="23E934DC"/>
    <w:rsid w:val="276D347E"/>
    <w:rsid w:val="298CBD5B"/>
    <w:rsid w:val="2A64543E"/>
    <w:rsid w:val="2DC9B02E"/>
    <w:rsid w:val="2EADFC43"/>
    <w:rsid w:val="2F39BA23"/>
    <w:rsid w:val="32F43521"/>
    <w:rsid w:val="371659A1"/>
    <w:rsid w:val="3C287B44"/>
    <w:rsid w:val="3C334AD4"/>
    <w:rsid w:val="3E4AE023"/>
    <w:rsid w:val="3EA1FB44"/>
    <w:rsid w:val="44C197FB"/>
    <w:rsid w:val="498679EE"/>
    <w:rsid w:val="4B41CBD7"/>
    <w:rsid w:val="4CE32146"/>
    <w:rsid w:val="4D9A57C4"/>
    <w:rsid w:val="57FE3A78"/>
    <w:rsid w:val="5E70565D"/>
    <w:rsid w:val="6097753B"/>
    <w:rsid w:val="6105FB5A"/>
    <w:rsid w:val="67897A37"/>
    <w:rsid w:val="68CC7229"/>
    <w:rsid w:val="6A887996"/>
    <w:rsid w:val="6BFC43FB"/>
    <w:rsid w:val="6BFDC773"/>
    <w:rsid w:val="6C28F042"/>
    <w:rsid w:val="74B0EB4D"/>
    <w:rsid w:val="751149F2"/>
    <w:rsid w:val="77934E2E"/>
    <w:rsid w:val="7989FB1A"/>
    <w:rsid w:val="7A5EBBE4"/>
    <w:rsid w:val="7B25351B"/>
    <w:rsid w:val="7D5DDD7C"/>
    <w:rsid w:val="7F87F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1B85E"/>
  <w15:docId w15:val="{17DFA802-E6A6-479A-8F45-FBA60E22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01910"/>
    <w:rPr>
      <w:rFonts w:ascii="Arial" w:hAnsi="Arial"/>
      <w:sz w:val="24"/>
      <w:szCs w:val="24"/>
      <w:lang w:eastAsia="en-US"/>
    </w:rPr>
  </w:style>
  <w:style w:type="paragraph" w:styleId="Heading1">
    <w:name w:val="heading 1"/>
    <w:basedOn w:val="Normal"/>
    <w:next w:val="Normal"/>
    <w:qFormat/>
    <w:rsid w:val="003053C3"/>
    <w:pPr>
      <w:keepNext/>
      <w:spacing w:before="240" w:after="60"/>
      <w:outlineLvl w:val="0"/>
    </w:pPr>
    <w:rPr>
      <w:rFonts w:cs="Arial"/>
      <w:b/>
      <w:bCs/>
      <w:kern w:val="32"/>
      <w:sz w:val="32"/>
      <w:szCs w:val="32"/>
    </w:rPr>
  </w:style>
  <w:style w:type="paragraph" w:styleId="Heading2">
    <w:name w:val="heading 2"/>
    <w:basedOn w:val="Normal"/>
    <w:next w:val="Normal"/>
    <w:qFormat/>
    <w:rsid w:val="00C01910"/>
    <w:pPr>
      <w:keepNext/>
      <w:outlineLvl w:val="1"/>
    </w:pPr>
    <w:rPr>
      <w:rFonts w:cs="Arial"/>
      <w:b/>
      <w:bCs/>
      <w:sz w:val="20"/>
    </w:rPr>
  </w:style>
  <w:style w:type="paragraph" w:styleId="Heading4">
    <w:name w:val="heading 4"/>
    <w:basedOn w:val="Normal"/>
    <w:next w:val="Normal"/>
    <w:qFormat/>
    <w:rsid w:val="00C01910"/>
    <w:pPr>
      <w:keepNext/>
      <w:outlineLvl w:val="3"/>
    </w:pPr>
    <w:rPr>
      <w:rFonts w:cs="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C01910"/>
    <w:rPr>
      <w:rFonts w:cs="Arial"/>
      <w:sz w:val="20"/>
    </w:rPr>
  </w:style>
  <w:style w:type="paragraph" w:styleId="BodyText3">
    <w:name w:val="Body Text 3"/>
    <w:basedOn w:val="Normal"/>
    <w:rsid w:val="00C01910"/>
    <w:rPr>
      <w:rFonts w:cs="Arial"/>
      <w:sz w:val="22"/>
    </w:rPr>
  </w:style>
  <w:style w:type="character" w:styleId="CommentReference">
    <w:name w:val="annotation reference"/>
    <w:basedOn w:val="DefaultParagraphFont"/>
    <w:semiHidden/>
    <w:rsid w:val="003053C3"/>
    <w:rPr>
      <w:sz w:val="16"/>
      <w:szCs w:val="16"/>
    </w:rPr>
  </w:style>
  <w:style w:type="paragraph" w:styleId="CommentText">
    <w:name w:val="annotation text"/>
    <w:basedOn w:val="Normal"/>
    <w:semiHidden/>
    <w:rsid w:val="003053C3"/>
    <w:rPr>
      <w:sz w:val="20"/>
      <w:szCs w:val="20"/>
    </w:rPr>
  </w:style>
  <w:style w:type="paragraph" w:styleId="CommentSubject">
    <w:name w:val="annotation subject"/>
    <w:basedOn w:val="CommentText"/>
    <w:next w:val="CommentText"/>
    <w:semiHidden/>
    <w:rsid w:val="003053C3"/>
    <w:rPr>
      <w:b/>
      <w:bCs/>
    </w:rPr>
  </w:style>
  <w:style w:type="paragraph" w:styleId="BalloonText">
    <w:name w:val="Balloon Text"/>
    <w:basedOn w:val="Normal"/>
    <w:semiHidden/>
    <w:rsid w:val="003053C3"/>
    <w:rPr>
      <w:rFonts w:ascii="Tahoma" w:hAnsi="Tahoma" w:cs="Tahoma"/>
      <w:sz w:val="16"/>
      <w:szCs w:val="16"/>
    </w:rPr>
  </w:style>
  <w:style w:type="paragraph" w:styleId="DocumentMap">
    <w:name w:val="Document Map"/>
    <w:basedOn w:val="Normal"/>
    <w:semiHidden/>
    <w:rsid w:val="00513713"/>
    <w:pPr>
      <w:shd w:val="clear" w:color="auto" w:fill="000080"/>
    </w:pPr>
    <w:rPr>
      <w:rFonts w:ascii="Tahoma" w:hAnsi="Tahoma" w:cs="Tahoma"/>
      <w:sz w:val="20"/>
      <w:szCs w:val="20"/>
    </w:rPr>
  </w:style>
  <w:style w:type="paragraph" w:styleId="Header">
    <w:name w:val="header"/>
    <w:basedOn w:val="Normal"/>
    <w:link w:val="HeaderChar"/>
    <w:rsid w:val="00E310E0"/>
    <w:pPr>
      <w:tabs>
        <w:tab w:val="center" w:pos="4513"/>
        <w:tab w:val="right" w:pos="9026"/>
      </w:tabs>
    </w:pPr>
  </w:style>
  <w:style w:type="character" w:styleId="HeaderChar" w:customStyle="1">
    <w:name w:val="Header Char"/>
    <w:basedOn w:val="DefaultParagraphFont"/>
    <w:link w:val="Header"/>
    <w:rsid w:val="00E310E0"/>
    <w:rPr>
      <w:rFonts w:ascii="Arial" w:hAnsi="Arial"/>
      <w:sz w:val="24"/>
      <w:szCs w:val="24"/>
      <w:lang w:eastAsia="en-US"/>
    </w:rPr>
  </w:style>
  <w:style w:type="paragraph" w:styleId="Footer">
    <w:name w:val="footer"/>
    <w:basedOn w:val="Normal"/>
    <w:link w:val="FooterChar"/>
    <w:rsid w:val="00E310E0"/>
    <w:pPr>
      <w:tabs>
        <w:tab w:val="center" w:pos="4513"/>
        <w:tab w:val="right" w:pos="9026"/>
      </w:tabs>
    </w:pPr>
  </w:style>
  <w:style w:type="character" w:styleId="FooterChar" w:customStyle="1">
    <w:name w:val="Footer Char"/>
    <w:basedOn w:val="DefaultParagraphFont"/>
    <w:link w:val="Footer"/>
    <w:rsid w:val="00E310E0"/>
    <w:rPr>
      <w:rFonts w:ascii="Arial" w:hAnsi="Arial"/>
      <w:sz w:val="24"/>
      <w:szCs w:val="24"/>
      <w:lang w:eastAsia="en-US"/>
    </w:rPr>
  </w:style>
  <w:style w:type="paragraph" w:styleId="ListParagraph">
    <w:name w:val="List Paragraph"/>
    <w:basedOn w:val="Normal"/>
    <w:qFormat/>
    <w:rsid w:val="001170D7"/>
    <w:pPr>
      <w:ind w:left="720"/>
      <w:contextualSpacing/>
    </w:pPr>
  </w:style>
  <w:style w:type="paragraph" w:styleId="Body" w:customStyle="1">
    <w:name w:val="Body"/>
    <w:rsid w:val="00974AE6"/>
    <w:pPr>
      <w:pBdr>
        <w:top w:val="nil"/>
        <w:left w:val="nil"/>
        <w:bottom w:val="nil"/>
        <w:right w:val="nil"/>
        <w:between w:val="nil"/>
        <w:bar w:val="nil"/>
      </w:pBdr>
    </w:pPr>
    <w:rPr>
      <w:color w:val="000000"/>
      <w:sz w:val="24"/>
      <w:szCs w:val="24"/>
      <w:u w:color="000000"/>
      <w:bdr w:val="nil"/>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928">
      <w:bodyDiv w:val="1"/>
      <w:marLeft w:val="0"/>
      <w:marRight w:val="0"/>
      <w:marTop w:val="0"/>
      <w:marBottom w:val="0"/>
      <w:divBdr>
        <w:top w:val="none" w:sz="0" w:space="0" w:color="auto"/>
        <w:left w:val="none" w:sz="0" w:space="0" w:color="auto"/>
        <w:bottom w:val="none" w:sz="0" w:space="0" w:color="auto"/>
        <w:right w:val="none" w:sz="0" w:space="0" w:color="auto"/>
      </w:divBdr>
    </w:div>
    <w:div w:id="272709619">
      <w:bodyDiv w:val="1"/>
      <w:marLeft w:val="0"/>
      <w:marRight w:val="0"/>
      <w:marTop w:val="0"/>
      <w:marBottom w:val="0"/>
      <w:divBdr>
        <w:top w:val="none" w:sz="0" w:space="0" w:color="auto"/>
        <w:left w:val="none" w:sz="0" w:space="0" w:color="auto"/>
        <w:bottom w:val="none" w:sz="0" w:space="0" w:color="auto"/>
        <w:right w:val="none" w:sz="0" w:space="0" w:color="auto"/>
      </w:divBdr>
    </w:div>
    <w:div w:id="1727292002">
      <w:bodyDiv w:val="1"/>
      <w:marLeft w:val="0"/>
      <w:marRight w:val="0"/>
      <w:marTop w:val="0"/>
      <w:marBottom w:val="0"/>
      <w:divBdr>
        <w:top w:val="none" w:sz="0" w:space="0" w:color="auto"/>
        <w:left w:val="none" w:sz="0" w:space="0" w:color="auto"/>
        <w:bottom w:val="none" w:sz="0" w:space="0" w:color="auto"/>
        <w:right w:val="none" w:sz="0" w:space="0" w:color="auto"/>
      </w:divBdr>
    </w:div>
    <w:div w:id="20667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omments" Target="comments.xml" Id="R94daba312d844cdb" /><Relationship Type="http://schemas.microsoft.com/office/2011/relationships/people" Target="people.xml" Id="R90ddd9d7b3124dba" /><Relationship Type="http://schemas.microsoft.com/office/2011/relationships/commentsExtended" Target="commentsExtended.xml" Id="R8f45063385d44d47" /><Relationship Type="http://schemas.microsoft.com/office/2016/09/relationships/commentsIds" Target="commentsIds.xml" Id="R9c1bd2b6cbb245e8" /><Relationship Type="http://schemas.microsoft.com/office/2018/08/relationships/commentsExtensible" Target="commentsExtensible.xml" Id="R3b162a43d2a948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92d0b-6466-459c-afd8-d72e9f5c24b6">
      <Terms xmlns="http://schemas.microsoft.com/office/infopath/2007/PartnerControls"/>
    </lcf76f155ced4ddcb4097134ff3c332f>
    <TaxCatchAll xmlns="345a39ce-e833-456d-81a5-5b2f3acc2a2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D479AC25F943419DB1010D2D2C5EB0" ma:contentTypeVersion="16" ma:contentTypeDescription="Create a new document." ma:contentTypeScope="" ma:versionID="bec0f136a5e42c02353f774fe702ebc4">
  <xsd:schema xmlns:xsd="http://www.w3.org/2001/XMLSchema" xmlns:xs="http://www.w3.org/2001/XMLSchema" xmlns:p="http://schemas.microsoft.com/office/2006/metadata/properties" xmlns:ns2="3d392d0b-6466-459c-afd8-d72e9f5c24b6" xmlns:ns3="345a39ce-e833-456d-81a5-5b2f3acc2a20" targetNamespace="http://schemas.microsoft.com/office/2006/metadata/properties" ma:root="true" ma:fieldsID="05f9e7b760bda32e84e55633ba064f17" ns2:_="" ns3:_="">
    <xsd:import namespace="3d392d0b-6466-459c-afd8-d72e9f5c24b6"/>
    <xsd:import namespace="345a39ce-e833-456d-81a5-5b2f3acc2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92d0b-6466-459c-afd8-d72e9f5c2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eb8cae-5631-4cc2-b86c-5dab768ab3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5a39ce-e833-456d-81a5-5b2f3acc2a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c497dd-e45f-40c3-9683-ca85b3e6ac59}" ma:internalName="TaxCatchAll" ma:showField="CatchAllData" ma:web="345a39ce-e833-456d-81a5-5b2f3acc2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C023B-60E0-491D-B9D1-E416AD28C291}">
  <ds:schemaRefs>
    <ds:schemaRef ds:uri="http://schemas.openxmlformats.org/officeDocument/2006/bibliography"/>
  </ds:schemaRefs>
</ds:datastoreItem>
</file>

<file path=customXml/itemProps2.xml><?xml version="1.0" encoding="utf-8"?>
<ds:datastoreItem xmlns:ds="http://schemas.openxmlformats.org/officeDocument/2006/customXml" ds:itemID="{302F84B9-AA60-4627-82B4-94E7218A24A1}">
  <ds:schemaRefs>
    <ds:schemaRef ds:uri="http://schemas.microsoft.com/sharepoint/v3/contenttype/forms"/>
  </ds:schemaRefs>
</ds:datastoreItem>
</file>

<file path=customXml/itemProps3.xml><?xml version="1.0" encoding="utf-8"?>
<ds:datastoreItem xmlns:ds="http://schemas.openxmlformats.org/officeDocument/2006/customXml" ds:itemID="{24007880-768A-4B6B-AADB-EE4527A98341}">
  <ds:schemaRefs>
    <ds:schemaRef ds:uri="http://schemas.microsoft.com/office/2006/documentManagement/types"/>
    <ds:schemaRef ds:uri="http://schemas.openxmlformats.org/package/2006/metadata/core-properties"/>
    <ds:schemaRef ds:uri="http://purl.org/dc/terms/"/>
    <ds:schemaRef ds:uri="462105dc-e0f3-405a-bfcc-43ce49d63967"/>
    <ds:schemaRef ds:uri="http://purl.org/dc/dcmitype/"/>
    <ds:schemaRef ds:uri="be2de600-0441-42ea-bc78-4512e9aba203"/>
    <ds:schemaRef ds:uri="http://www.w3.org/XML/1998/namespace"/>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24BDC180-1840-4A75-97C6-55D7E8C38B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Norland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 – Placement Facilitator / Assessor</dc:title>
  <dc:creator>Stephanie Taylor</dc:creator>
  <lastModifiedBy>Stephanie Taylor</lastModifiedBy>
  <revision>7</revision>
  <lastPrinted>2019-05-28T08:01:00.0000000Z</lastPrinted>
  <dcterms:created xsi:type="dcterms:W3CDTF">2022-08-04T09:09:00.0000000Z</dcterms:created>
  <dcterms:modified xsi:type="dcterms:W3CDTF">2022-09-12T13:35:30.1535961Z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0x010100D70C3BC0D5B02F4EA528D4E3D5B73284</vt:lpwstr>
  </property>
  <property fmtid="{D5CDD505-2E9C-101B-9397-08002B2CF9AE}" pid="3" name="MediaServiceImageTags">
    <vt:lpwstr/>
  </property>
</Properties>
</file>